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60"/>
      </w:pPr>
      <w:r>
        <w:rPr/>
        <w:t>COMISSÃO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FINANÇAS,</w:t>
      </w:r>
      <w:r>
        <w:rPr>
          <w:spacing w:val="16"/>
        </w:rPr>
        <w:t> </w:t>
      </w:r>
      <w:r>
        <w:rPr/>
        <w:t>ORÇAMENTO</w:t>
      </w:r>
      <w:r>
        <w:rPr>
          <w:spacing w:val="16"/>
        </w:rPr>
        <w:t> </w:t>
      </w:r>
      <w:r>
        <w:rPr/>
        <w:t>E</w:t>
      </w:r>
      <w:r>
        <w:rPr>
          <w:spacing w:val="11"/>
        </w:rPr>
        <w:t> </w:t>
      </w:r>
      <w:r>
        <w:rPr/>
        <w:t>TRIBUTAÇÃO</w:t>
      </w:r>
    </w:p>
    <w:p>
      <w:pPr>
        <w:spacing w:line="240" w:lineRule="auto" w:before="6"/>
        <w:rPr>
          <w:b/>
          <w:sz w:val="24"/>
        </w:rPr>
      </w:pPr>
    </w:p>
    <w:p>
      <w:pPr>
        <w:pStyle w:val="BodyText"/>
        <w:spacing w:before="1"/>
        <w:ind w:left="160"/>
      </w:pPr>
      <w:r>
        <w:rPr>
          <w:u w:val="thick"/>
        </w:rPr>
        <w:t>COMPOSIÇÃO</w:t>
      </w:r>
      <w:r>
        <w:rPr/>
        <w:t>:</w:t>
      </w:r>
    </w:p>
    <w:p>
      <w:pPr>
        <w:spacing w:line="247" w:lineRule="auto" w:before="9"/>
        <w:ind w:left="160" w:right="1275" w:firstLine="0"/>
        <w:jc w:val="left"/>
        <w:rPr>
          <w:sz w:val="23"/>
        </w:rPr>
      </w:pPr>
      <w:r>
        <w:rPr>
          <w:b/>
          <w:sz w:val="23"/>
        </w:rPr>
        <w:t>PRESIDENTE</w:t>
      </w:r>
      <w:r>
        <w:rPr>
          <w:sz w:val="23"/>
        </w:rPr>
        <w:t>:</w:t>
      </w:r>
      <w:r>
        <w:rPr>
          <w:spacing w:val="9"/>
          <w:sz w:val="23"/>
        </w:rPr>
        <w:t> </w:t>
      </w:r>
      <w:r>
        <w:rPr>
          <w:sz w:val="23"/>
        </w:rPr>
        <w:t>VEREADOR</w:t>
      </w:r>
      <w:r>
        <w:rPr>
          <w:spacing w:val="15"/>
          <w:sz w:val="23"/>
        </w:rPr>
        <w:t> </w:t>
      </w:r>
      <w:r>
        <w:rPr>
          <w:sz w:val="23"/>
        </w:rPr>
        <w:t>FLAVIO</w:t>
      </w:r>
      <w:r>
        <w:rPr>
          <w:spacing w:val="-1"/>
          <w:sz w:val="23"/>
        </w:rPr>
        <w:t> </w:t>
      </w:r>
      <w:r>
        <w:rPr>
          <w:sz w:val="23"/>
        </w:rPr>
        <w:t>AZEVEDO</w:t>
      </w:r>
      <w:r>
        <w:rPr>
          <w:spacing w:val="15"/>
          <w:sz w:val="23"/>
        </w:rPr>
        <w:t> </w:t>
      </w:r>
      <w:r>
        <w:rPr>
          <w:sz w:val="23"/>
        </w:rPr>
        <w:t>DE</w:t>
      </w:r>
      <w:r>
        <w:rPr>
          <w:spacing w:val="16"/>
          <w:sz w:val="23"/>
        </w:rPr>
        <w:t> </w:t>
      </w:r>
      <w:r>
        <w:rPr>
          <w:sz w:val="23"/>
        </w:rPr>
        <w:t>MACEDO</w:t>
      </w:r>
      <w:r>
        <w:rPr>
          <w:spacing w:val="-55"/>
          <w:sz w:val="23"/>
        </w:rPr>
        <w:t> </w:t>
      </w:r>
      <w:r>
        <w:rPr>
          <w:b/>
          <w:sz w:val="23"/>
        </w:rPr>
        <w:t>RELATOR</w:t>
      </w:r>
      <w:r>
        <w:rPr>
          <w:sz w:val="23"/>
        </w:rPr>
        <w:t>:</w:t>
      </w:r>
      <w:r>
        <w:rPr>
          <w:spacing w:val="-2"/>
          <w:sz w:val="23"/>
        </w:rPr>
        <w:t> </w:t>
      </w:r>
      <w:r>
        <w:rPr>
          <w:sz w:val="23"/>
        </w:rPr>
        <w:t>VEREADOR</w:t>
      </w:r>
      <w:r>
        <w:rPr>
          <w:spacing w:val="4"/>
          <w:sz w:val="23"/>
        </w:rPr>
        <w:t> </w:t>
      </w:r>
      <w:r>
        <w:rPr>
          <w:sz w:val="23"/>
        </w:rPr>
        <w:t>NEILTON</w:t>
      </w:r>
      <w:r>
        <w:rPr>
          <w:spacing w:val="4"/>
          <w:sz w:val="23"/>
        </w:rPr>
        <w:t> </w:t>
      </w:r>
      <w:r>
        <w:rPr>
          <w:sz w:val="23"/>
        </w:rPr>
        <w:t>LIMA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4"/>
          <w:sz w:val="23"/>
        </w:rPr>
        <w:t> </w:t>
      </w:r>
      <w:r>
        <w:rPr>
          <w:sz w:val="23"/>
        </w:rPr>
        <w:t>SANTOS</w:t>
      </w:r>
      <w:r>
        <w:rPr>
          <w:spacing w:val="1"/>
          <w:sz w:val="23"/>
        </w:rPr>
        <w:t> </w:t>
      </w:r>
      <w:r>
        <w:rPr>
          <w:b/>
          <w:sz w:val="23"/>
        </w:rPr>
        <w:t>SECRETÁRIO</w:t>
      </w:r>
      <w:r>
        <w:rPr>
          <w:sz w:val="23"/>
        </w:rPr>
        <w:t>:</w:t>
      </w:r>
      <w:r>
        <w:rPr>
          <w:spacing w:val="11"/>
          <w:sz w:val="23"/>
        </w:rPr>
        <w:t> </w:t>
      </w:r>
      <w:r>
        <w:rPr>
          <w:sz w:val="23"/>
        </w:rPr>
        <w:t>VEREADOR</w:t>
      </w:r>
      <w:r>
        <w:rPr>
          <w:spacing w:val="17"/>
          <w:sz w:val="23"/>
        </w:rPr>
        <w:t> </w:t>
      </w:r>
      <w:r>
        <w:rPr>
          <w:sz w:val="23"/>
        </w:rPr>
        <w:t>RICARDO</w:t>
      </w:r>
      <w:r>
        <w:rPr>
          <w:spacing w:val="18"/>
          <w:sz w:val="23"/>
        </w:rPr>
        <w:t> </w:t>
      </w:r>
      <w:r>
        <w:rPr>
          <w:sz w:val="23"/>
        </w:rPr>
        <w:t>JOSÉ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8"/>
          <w:sz w:val="23"/>
        </w:rPr>
        <w:t> </w:t>
      </w:r>
      <w:r>
        <w:rPr>
          <w:sz w:val="23"/>
        </w:rPr>
        <w:t>MEDEIROS</w:t>
      </w:r>
    </w:p>
    <w:p>
      <w:pPr>
        <w:spacing w:line="240" w:lineRule="auto" w:before="1"/>
        <w:rPr>
          <w:sz w:val="24"/>
        </w:rPr>
      </w:pPr>
    </w:p>
    <w:p>
      <w:pPr>
        <w:pStyle w:val="BodyText"/>
        <w:ind w:left="160"/>
      </w:pPr>
      <w:r>
        <w:rPr/>
        <w:pict>
          <v:line style="position:absolute;mso-position-horizontal-relative:page;mso-position-vertical-relative:paragraph;z-index:15730176" from="224.328781pt,12.236339pt" to="244.302012pt,12.236339pt" stroked="true" strokeweight="1.0pt" strokecolor="#000000">
            <v:stroke dashstyle="solid"/>
            <w10:wrap type="none"/>
          </v:line>
        </w:pict>
      </w:r>
      <w:r>
        <w:rPr>
          <w:u w:val="thick"/>
        </w:rPr>
        <w:t>MATÉRIA</w:t>
      </w:r>
      <w:r>
        <w:rPr>
          <w:spacing w:val="-1"/>
          <w:u w:val="thick"/>
        </w:rPr>
        <w:t> </w:t>
      </w:r>
      <w:r>
        <w:rPr>
          <w:u w:val="thick"/>
        </w:rPr>
        <w:t>EM</w:t>
      </w:r>
      <w:r>
        <w:rPr>
          <w:spacing w:val="-1"/>
          <w:u w:val="thick"/>
        </w:rPr>
        <w:t> </w:t>
      </w:r>
      <w:r>
        <w:rPr>
          <w:u w:val="thick"/>
        </w:rPr>
        <w:t>APRECIA</w:t>
      </w:r>
      <w:r>
        <w:rPr/>
        <w:t>ÇÃO:</w:t>
      </w:r>
    </w:p>
    <w:p>
      <w:pPr>
        <w:spacing w:before="9"/>
        <w:ind w:left="160" w:right="0" w:firstLine="0"/>
        <w:jc w:val="left"/>
        <w:rPr>
          <w:b/>
          <w:sz w:val="23"/>
        </w:rPr>
      </w:pPr>
      <w:r>
        <w:rPr>
          <w:b/>
          <w:sz w:val="23"/>
        </w:rPr>
        <w:t>[</w:t>
      </w:r>
      <w:r>
        <w:rPr>
          <w:b/>
          <w:spacing w:val="68"/>
          <w:sz w:val="23"/>
        </w:rPr>
        <w:t> </w:t>
      </w:r>
      <w:r>
        <w:rPr>
          <w:b/>
          <w:sz w:val="23"/>
        </w:rPr>
        <w:t>x</w:t>
      </w:r>
      <w:r>
        <w:rPr>
          <w:b/>
          <w:spacing w:val="68"/>
          <w:sz w:val="23"/>
        </w:rPr>
        <w:t> </w:t>
      </w:r>
      <w:r>
        <w:rPr>
          <w:b/>
          <w:sz w:val="23"/>
        </w:rPr>
        <w:t>]</w:t>
      </w:r>
      <w:r>
        <w:rPr>
          <w:b/>
          <w:spacing w:val="74"/>
          <w:sz w:val="23"/>
        </w:rPr>
        <w:t> </w:t>
      </w:r>
      <w:r>
        <w:rPr>
          <w:sz w:val="23"/>
        </w:rPr>
        <w:t>PROJETO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LEI</w:t>
      </w:r>
      <w:r>
        <w:rPr>
          <w:spacing w:val="6"/>
          <w:sz w:val="23"/>
        </w:rPr>
        <w:t> </w:t>
      </w:r>
      <w:r>
        <w:rPr>
          <w:sz w:val="23"/>
        </w:rPr>
        <w:t>Nº</w:t>
      </w:r>
      <w:r>
        <w:rPr>
          <w:spacing w:val="5"/>
          <w:sz w:val="23"/>
        </w:rPr>
        <w:t> </w:t>
      </w:r>
      <w:r>
        <w:rPr>
          <w:b/>
          <w:sz w:val="23"/>
        </w:rPr>
        <w:t>009/2025</w:t>
      </w:r>
    </w:p>
    <w:p>
      <w:pPr>
        <w:tabs>
          <w:tab w:pos="590" w:val="left" w:leader="none"/>
          <w:tab w:pos="6853" w:val="left" w:leader="none"/>
        </w:tabs>
        <w:spacing w:before="9"/>
        <w:ind w:left="160" w:right="0" w:firstLine="0"/>
        <w:jc w:val="left"/>
        <w:rPr>
          <w:sz w:val="23"/>
        </w:rPr>
      </w:pPr>
      <w:r>
        <w:rPr>
          <w:b/>
          <w:sz w:val="23"/>
        </w:rPr>
        <w:t>[</w:t>
        <w:tab/>
        <w:t>]</w:t>
      </w:r>
      <w:r>
        <w:rPr>
          <w:b/>
          <w:spacing w:val="83"/>
          <w:sz w:val="23"/>
        </w:rPr>
        <w:t> </w:t>
      </w:r>
      <w:r>
        <w:rPr>
          <w:sz w:val="23"/>
        </w:rPr>
        <w:t>PROJETO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RESOLUÇÃO</w:t>
      </w:r>
      <w:r>
        <w:rPr>
          <w:spacing w:val="8"/>
          <w:sz w:val="23"/>
        </w:rPr>
        <w:t> </w:t>
      </w:r>
      <w:r>
        <w:rPr>
          <w:sz w:val="23"/>
        </w:rPr>
        <w:t>Nº</w:t>
      </w:r>
      <w:r>
        <w:rPr>
          <w:spacing w:val="1"/>
          <w:sz w:val="23"/>
        </w:rPr>
        <w:t> </w:t>
      </w: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tabs>
          <w:tab w:pos="590" w:val="left" w:leader="none"/>
          <w:tab w:pos="7038" w:val="left" w:leader="none"/>
        </w:tabs>
        <w:spacing w:before="9"/>
        <w:ind w:left="160" w:right="0" w:firstLine="0"/>
        <w:jc w:val="left"/>
        <w:rPr>
          <w:sz w:val="23"/>
        </w:rPr>
      </w:pPr>
      <w:r>
        <w:rPr>
          <w:b/>
          <w:sz w:val="23"/>
        </w:rPr>
        <w:t>[</w:t>
        <w:tab/>
        <w:t>]  </w:t>
      </w:r>
      <w:r>
        <w:rPr>
          <w:b/>
          <w:spacing w:val="21"/>
          <w:sz w:val="23"/>
        </w:rPr>
        <w:t> </w:t>
      </w:r>
      <w:r>
        <w:rPr>
          <w:sz w:val="23"/>
        </w:rPr>
        <w:t>PROJETO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DECRETO</w:t>
      </w:r>
      <w:r>
        <w:rPr>
          <w:spacing w:val="7"/>
          <w:sz w:val="23"/>
        </w:rPr>
        <w:t> </w:t>
      </w:r>
      <w:r>
        <w:rPr>
          <w:sz w:val="23"/>
        </w:rPr>
        <w:t>LEGISLATIVO</w:t>
      </w:r>
      <w:r>
        <w:rPr>
          <w:spacing w:val="8"/>
          <w:sz w:val="23"/>
        </w:rPr>
        <w:t> </w:t>
      </w:r>
      <w:r>
        <w:rPr>
          <w:sz w:val="23"/>
        </w:rPr>
        <w:t>Nº</w:t>
      </w:r>
      <w:r>
        <w:rPr>
          <w:spacing w:val="1"/>
          <w:sz w:val="23"/>
        </w:rPr>
        <w:t> </w:t>
      </w: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tabs>
          <w:tab w:pos="590" w:val="left" w:leader="none"/>
          <w:tab w:pos="7059" w:val="left" w:leader="none"/>
        </w:tabs>
        <w:spacing w:before="9"/>
        <w:ind w:left="160" w:right="0" w:firstLine="0"/>
        <w:jc w:val="left"/>
        <w:rPr>
          <w:sz w:val="23"/>
        </w:rPr>
      </w:pPr>
      <w:r>
        <w:rPr>
          <w:b/>
          <w:sz w:val="23"/>
        </w:rPr>
        <w:t>[</w:t>
        <w:tab/>
        <w:t>]  </w:t>
      </w:r>
      <w:r>
        <w:rPr>
          <w:b/>
          <w:spacing w:val="30"/>
          <w:sz w:val="23"/>
        </w:rPr>
        <w:t> </w:t>
      </w:r>
      <w:r>
        <w:rPr>
          <w:sz w:val="23"/>
        </w:rPr>
        <w:t>EMENDA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10"/>
          <w:sz w:val="23"/>
        </w:rPr>
        <w:t> </w:t>
      </w:r>
      <w:r>
        <w:rPr>
          <w:sz w:val="23"/>
        </w:rPr>
        <w:t>LEI</w:t>
      </w:r>
      <w:r>
        <w:rPr>
          <w:spacing w:val="10"/>
          <w:sz w:val="23"/>
        </w:rPr>
        <w:t> </w:t>
      </w:r>
      <w:r>
        <w:rPr>
          <w:sz w:val="23"/>
        </w:rPr>
        <w:t>ORGANICA</w:t>
      </w:r>
      <w:r>
        <w:rPr>
          <w:spacing w:val="-5"/>
          <w:sz w:val="23"/>
        </w:rPr>
        <w:t> </w:t>
      </w:r>
      <w:r>
        <w:rPr>
          <w:sz w:val="23"/>
        </w:rPr>
        <w:t>Nº</w:t>
      </w:r>
      <w:r>
        <w:rPr>
          <w:spacing w:val="1"/>
          <w:sz w:val="23"/>
        </w:rPr>
        <w:t> </w:t>
      </w: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spacing w:line="240" w:lineRule="auto" w:before="3"/>
        <w:rPr>
          <w:sz w:val="19"/>
        </w:rPr>
      </w:pPr>
    </w:p>
    <w:p>
      <w:pPr>
        <w:pStyle w:val="BodyText"/>
        <w:spacing w:before="61"/>
        <w:ind w:left="160"/>
      </w:pPr>
      <w:r>
        <w:rPr>
          <w:u w:val="thick"/>
        </w:rPr>
        <w:t>AUTORIA:</w:t>
      </w:r>
    </w:p>
    <w:p>
      <w:pPr>
        <w:spacing w:before="9"/>
        <w:ind w:left="160" w:right="0" w:firstLine="0"/>
        <w:jc w:val="left"/>
        <w:rPr>
          <w:sz w:val="23"/>
        </w:rPr>
      </w:pPr>
      <w:r>
        <w:rPr>
          <w:b/>
          <w:sz w:val="23"/>
        </w:rPr>
        <w:t>[</w:t>
      </w:r>
      <w:r>
        <w:rPr>
          <w:b/>
          <w:spacing w:val="69"/>
          <w:sz w:val="23"/>
        </w:rPr>
        <w:t> </w:t>
      </w:r>
      <w:r>
        <w:rPr>
          <w:b/>
          <w:sz w:val="23"/>
        </w:rPr>
        <w:t>X</w:t>
      </w:r>
      <w:r>
        <w:rPr>
          <w:b/>
          <w:spacing w:val="70"/>
          <w:sz w:val="23"/>
        </w:rPr>
        <w:t> </w:t>
      </w:r>
      <w:r>
        <w:rPr>
          <w:b/>
          <w:sz w:val="23"/>
        </w:rPr>
        <w:t>]</w:t>
      </w:r>
      <w:r>
        <w:rPr>
          <w:b/>
          <w:spacing w:val="76"/>
          <w:sz w:val="23"/>
        </w:rPr>
        <w:t> </w:t>
      </w:r>
      <w:r>
        <w:rPr>
          <w:sz w:val="23"/>
        </w:rPr>
        <w:t>PODER</w:t>
      </w:r>
      <w:r>
        <w:rPr>
          <w:spacing w:val="6"/>
          <w:sz w:val="23"/>
        </w:rPr>
        <w:t> </w:t>
      </w:r>
      <w:r>
        <w:rPr>
          <w:sz w:val="23"/>
        </w:rPr>
        <w:t>EXECUTIVO</w:t>
      </w:r>
    </w:p>
    <w:p>
      <w:pPr>
        <w:tabs>
          <w:tab w:pos="590" w:val="left" w:leader="none"/>
        </w:tabs>
        <w:spacing w:before="9"/>
        <w:ind w:left="160" w:right="0" w:firstLine="0"/>
        <w:jc w:val="left"/>
        <w:rPr>
          <w:sz w:val="23"/>
        </w:rPr>
      </w:pPr>
      <w:r>
        <w:rPr>
          <w:b/>
          <w:sz w:val="23"/>
        </w:rPr>
        <w:t>[</w:t>
        <w:tab/>
        <w:t>]</w:t>
      </w:r>
      <w:r>
        <w:rPr>
          <w:b/>
          <w:spacing w:val="85"/>
          <w:sz w:val="23"/>
        </w:rPr>
        <w:t> </w:t>
      </w:r>
      <w:r>
        <w:rPr>
          <w:sz w:val="23"/>
        </w:rPr>
        <w:t>MESA</w:t>
      </w:r>
      <w:r>
        <w:rPr>
          <w:spacing w:val="-7"/>
          <w:sz w:val="23"/>
        </w:rPr>
        <w:t> </w:t>
      </w:r>
      <w:r>
        <w:rPr>
          <w:sz w:val="23"/>
        </w:rPr>
        <w:t>DIETORA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CAMARA</w:t>
      </w:r>
      <w:r>
        <w:rPr>
          <w:spacing w:val="-6"/>
          <w:sz w:val="23"/>
        </w:rPr>
        <w:t> </w:t>
      </w:r>
      <w:r>
        <w:rPr>
          <w:sz w:val="23"/>
        </w:rPr>
        <w:t>MUNICIPAL</w:t>
      </w:r>
    </w:p>
    <w:p>
      <w:pPr>
        <w:tabs>
          <w:tab w:pos="590" w:val="left" w:leader="none"/>
        </w:tabs>
        <w:spacing w:before="9"/>
        <w:ind w:left="160" w:right="0" w:firstLine="0"/>
        <w:jc w:val="left"/>
        <w:rPr>
          <w:sz w:val="23"/>
        </w:rPr>
      </w:pPr>
      <w:r>
        <w:rPr>
          <w:b/>
          <w:sz w:val="23"/>
        </w:rPr>
        <w:t>[</w:t>
        <w:tab/>
        <w:t>]</w:t>
      </w:r>
      <w:r>
        <w:rPr>
          <w:b/>
          <w:spacing w:val="78"/>
          <w:sz w:val="23"/>
        </w:rPr>
        <w:t> </w:t>
      </w:r>
      <w:r>
        <w:rPr>
          <w:sz w:val="23"/>
        </w:rPr>
        <w:t>VEREADOR</w:t>
      </w:r>
    </w:p>
    <w:p>
      <w:pPr>
        <w:pStyle w:val="BodyText"/>
        <w:spacing w:line="247" w:lineRule="auto" w:before="10"/>
        <w:ind w:left="160" w:right="214"/>
        <w:jc w:val="both"/>
      </w:pPr>
      <w:r>
        <w:rPr>
          <w:b w:val="0"/>
          <w:u w:val="thick"/>
        </w:rPr>
        <w:t>ASSUNTO:</w:t>
      </w:r>
      <w:r>
        <w:rPr>
          <w:b w:val="0"/>
          <w:spacing w:val="1"/>
        </w:rPr>
        <w:t> </w:t>
      </w:r>
      <w:r>
        <w:rPr/>
        <w:t>DISPÕE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PLURIANUAL DE</w:t>
      </w:r>
      <w:r>
        <w:rPr>
          <w:spacing w:val="1"/>
        </w:rPr>
        <w:t> </w:t>
      </w:r>
      <w:r>
        <w:rPr/>
        <w:t>GOVERNO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SANTANA</w:t>
      </w:r>
      <w:r>
        <w:rPr>
          <w:spacing w:val="6"/>
        </w:rPr>
        <w:t> </w:t>
      </w:r>
      <w:r>
        <w:rPr/>
        <w:t>DO</w:t>
      </w:r>
      <w:r>
        <w:rPr>
          <w:spacing w:val="21"/>
        </w:rPr>
        <w:t> </w:t>
      </w:r>
      <w:r>
        <w:rPr/>
        <w:t>SERIDÓ</w:t>
      </w:r>
      <w:r>
        <w:rPr>
          <w:spacing w:val="21"/>
        </w:rPr>
        <w:t> </w:t>
      </w:r>
      <w:r>
        <w:rPr/>
        <w:t>RN,</w:t>
      </w:r>
      <w:r>
        <w:rPr>
          <w:spacing w:val="21"/>
        </w:rPr>
        <w:t> </w:t>
      </w:r>
      <w:r>
        <w:rPr/>
        <w:t>PARA</w:t>
      </w:r>
      <w:r>
        <w:rPr>
          <w:spacing w:val="6"/>
        </w:rPr>
        <w:t> </w:t>
      </w:r>
      <w:r>
        <w:rPr/>
        <w:t>OS</w:t>
      </w:r>
      <w:r>
        <w:rPr>
          <w:spacing w:val="22"/>
        </w:rPr>
        <w:t> </w:t>
      </w:r>
      <w:r>
        <w:rPr/>
        <w:t>EXERCÍCIOS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2026</w:t>
      </w:r>
      <w:r>
        <w:rPr>
          <w:spacing w:val="-55"/>
        </w:rPr>
        <w:t> </w:t>
      </w:r>
      <w:r>
        <w:rPr/>
        <w:t>A</w:t>
      </w:r>
      <w:r>
        <w:rPr>
          <w:spacing w:val="-12"/>
        </w:rPr>
        <w:t> </w:t>
      </w:r>
      <w:r>
        <w:rPr/>
        <w:t>2029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DÁ</w:t>
      </w:r>
      <w:r>
        <w:rPr>
          <w:spacing w:val="2"/>
        </w:rPr>
        <w:t> </w:t>
      </w:r>
      <w:r>
        <w:rPr/>
        <w:t>OUTRAS</w:t>
      </w:r>
      <w:r>
        <w:rPr>
          <w:spacing w:val="2"/>
        </w:rPr>
        <w:t> </w:t>
      </w:r>
      <w:r>
        <w:rPr/>
        <w:t>PROVIDÊNCIAS;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" w:after="48"/>
        <w:ind w:left="160"/>
      </w:pPr>
      <w:r>
        <w:rPr>
          <w:u w:val="thick"/>
        </w:rPr>
        <w:t>PARECER</w:t>
      </w:r>
      <w:r>
        <w:rPr>
          <w:spacing w:val="3"/>
          <w:u w:val="thick"/>
        </w:rPr>
        <w:t> </w:t>
      </w:r>
      <w:r>
        <w:rPr>
          <w:u w:val="thick"/>
        </w:rPr>
        <w:t>DO</w:t>
      </w:r>
      <w:r>
        <w:rPr>
          <w:spacing w:val="4"/>
          <w:u w:val="thick"/>
        </w:rPr>
        <w:t> </w:t>
      </w:r>
      <w:r>
        <w:rPr>
          <w:u w:val="thick"/>
        </w:rPr>
        <w:t>RELATOR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"/>
        <w:gridCol w:w="322"/>
        <w:gridCol w:w="283"/>
        <w:gridCol w:w="5925"/>
      </w:tblGrid>
      <w:tr>
        <w:trPr>
          <w:trHeight w:val="254" w:hRule="atLeast"/>
        </w:trPr>
        <w:tc>
          <w:tcPr>
            <w:tcW w:w="216" w:type="dxa"/>
          </w:tcPr>
          <w:p>
            <w:pPr>
              <w:pStyle w:val="TableParagraph"/>
              <w:ind w:left="50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[</w:t>
            </w:r>
          </w:p>
        </w:tc>
        <w:tc>
          <w:tcPr>
            <w:tcW w:w="322" w:type="dxa"/>
          </w:tcPr>
          <w:p>
            <w:pPr>
              <w:pStyle w:val="TableParagraph"/>
              <w:ind w:left="87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x</w:t>
            </w:r>
          </w:p>
        </w:tc>
        <w:tc>
          <w:tcPr>
            <w:tcW w:w="283" w:type="dxa"/>
          </w:tcPr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]</w:t>
            </w:r>
          </w:p>
        </w:tc>
        <w:tc>
          <w:tcPr>
            <w:tcW w:w="5925" w:type="dxa"/>
          </w:tcPr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sz w:val="23"/>
              </w:rPr>
              <w:t>FAVORÁVEL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PELA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ADMISSIBILIDADE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NA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ÍNTEGRA</w:t>
            </w:r>
          </w:p>
        </w:tc>
      </w:tr>
      <w:tr>
        <w:trPr>
          <w:trHeight w:val="273" w:hRule="atLeast"/>
        </w:trPr>
        <w:tc>
          <w:tcPr>
            <w:tcW w:w="216" w:type="dxa"/>
          </w:tcPr>
          <w:p>
            <w:pPr>
              <w:pStyle w:val="TableParagraph"/>
              <w:spacing w:line="245" w:lineRule="exact"/>
              <w:ind w:left="50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[</w:t>
            </w:r>
          </w:p>
        </w:tc>
        <w:tc>
          <w:tcPr>
            <w:tcW w:w="32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245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]</w:t>
            </w:r>
          </w:p>
        </w:tc>
        <w:tc>
          <w:tcPr>
            <w:tcW w:w="5925" w:type="dxa"/>
          </w:tcPr>
          <w:p>
            <w:pPr>
              <w:pStyle w:val="TableParagraph"/>
              <w:spacing w:line="245" w:lineRule="exact"/>
              <w:ind w:left="88"/>
              <w:rPr>
                <w:sz w:val="23"/>
              </w:rPr>
            </w:pPr>
            <w:r>
              <w:rPr>
                <w:sz w:val="23"/>
              </w:rPr>
              <w:t>FAVORÁVEL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COM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APRESENTAÇÃO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EMENDA</w:t>
            </w:r>
          </w:p>
        </w:tc>
      </w:tr>
      <w:tr>
        <w:trPr>
          <w:trHeight w:val="273" w:hRule="atLeast"/>
        </w:trPr>
        <w:tc>
          <w:tcPr>
            <w:tcW w:w="216" w:type="dxa"/>
          </w:tcPr>
          <w:p>
            <w:pPr>
              <w:pStyle w:val="TableParagraph"/>
              <w:spacing w:line="245" w:lineRule="exact"/>
              <w:ind w:left="50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[</w:t>
            </w:r>
          </w:p>
        </w:tc>
        <w:tc>
          <w:tcPr>
            <w:tcW w:w="32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245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]</w:t>
            </w:r>
          </w:p>
        </w:tc>
        <w:tc>
          <w:tcPr>
            <w:tcW w:w="5925" w:type="dxa"/>
          </w:tcPr>
          <w:p>
            <w:pPr>
              <w:pStyle w:val="TableParagraph"/>
              <w:spacing w:line="245" w:lineRule="exact"/>
              <w:ind w:left="88"/>
              <w:rPr>
                <w:sz w:val="23"/>
              </w:rPr>
            </w:pPr>
            <w:r>
              <w:rPr>
                <w:sz w:val="23"/>
              </w:rPr>
              <w:t>PARA DILIGENCIAR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INFORMAÇÕES</w:t>
            </w:r>
          </w:p>
        </w:tc>
      </w:tr>
      <w:tr>
        <w:trPr>
          <w:trHeight w:val="254" w:hRule="atLeast"/>
        </w:trPr>
        <w:tc>
          <w:tcPr>
            <w:tcW w:w="216" w:type="dxa"/>
          </w:tcPr>
          <w:p>
            <w:pPr>
              <w:pStyle w:val="TableParagraph"/>
              <w:spacing w:line="234" w:lineRule="exact"/>
              <w:ind w:left="50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[</w:t>
            </w:r>
          </w:p>
        </w:tc>
        <w:tc>
          <w:tcPr>
            <w:tcW w:w="32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23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]</w:t>
            </w:r>
          </w:p>
        </w:tc>
        <w:tc>
          <w:tcPr>
            <w:tcW w:w="5925" w:type="dxa"/>
          </w:tcPr>
          <w:p>
            <w:pPr>
              <w:pStyle w:val="TableParagraph"/>
              <w:spacing w:line="234" w:lineRule="exact"/>
              <w:ind w:left="88"/>
              <w:rPr>
                <w:sz w:val="23"/>
              </w:rPr>
            </w:pPr>
            <w:r>
              <w:rPr>
                <w:sz w:val="23"/>
              </w:rPr>
              <w:t>CONTRÁRIO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8"/>
        </w:rPr>
      </w:pPr>
      <w:r>
        <w:rPr/>
        <w:pict>
          <v:shape style="position:absolute;margin-left:166.581207pt;margin-top:18.462578pt;width:252.1pt;height:.1pt;mso-position-horizontal-relative:page;mso-position-vertical-relative:paragraph;z-index:-15728640;mso-wrap-distance-left:0;mso-wrap-distance-right:0" coordorigin="3332,369" coordsize="5042,0" path="m3332,369l8373,369e" filled="false" stroked="true" strokeweight=".574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right="2053"/>
        <w:jc w:val="right"/>
      </w:pPr>
      <w:r>
        <w:rPr/>
        <w:t>Relator</w:t>
      </w:r>
    </w:p>
    <w:p>
      <w:pPr>
        <w:spacing w:line="240" w:lineRule="auto" w:before="6"/>
        <w:rPr>
          <w:b/>
          <w:sz w:val="24"/>
        </w:rPr>
      </w:pPr>
    </w:p>
    <w:p>
      <w:pPr>
        <w:pStyle w:val="BodyText"/>
        <w:spacing w:line="247" w:lineRule="auto" w:before="1"/>
        <w:ind w:left="160" w:right="214"/>
        <w:jc w:val="both"/>
        <w:rPr>
          <w:b w:val="0"/>
        </w:rPr>
      </w:pPr>
      <w:r>
        <w:rPr>
          <w:u w:val="thick"/>
        </w:rPr>
        <w:t>VOTOS DOS DEMAIS INTEGRANTES DA COMISSÃO SOBRE O PARECER</w:t>
      </w:r>
      <w:r>
        <w:rPr>
          <w:spacing w:val="1"/>
        </w:rPr>
        <w:t> </w:t>
      </w:r>
      <w:r>
        <w:rPr>
          <w:u w:val="thick"/>
        </w:rPr>
        <w:t>DO</w:t>
      </w:r>
      <w:r>
        <w:rPr>
          <w:spacing w:val="1"/>
          <w:u w:val="thick"/>
        </w:rPr>
        <w:t> </w:t>
      </w:r>
      <w:r>
        <w:rPr>
          <w:u w:val="thick"/>
        </w:rPr>
        <w:t>RELATOR</w:t>
      </w:r>
      <w:r>
        <w:rPr>
          <w:b w:val="0"/>
        </w:rPr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303"/>
        <w:gridCol w:w="678"/>
        <w:gridCol w:w="1759"/>
        <w:gridCol w:w="1739"/>
        <w:gridCol w:w="1014"/>
      </w:tblGrid>
      <w:tr>
        <w:trPr>
          <w:trHeight w:val="254" w:hRule="atLeast"/>
        </w:trPr>
        <w:tc>
          <w:tcPr>
            <w:tcW w:w="480" w:type="dxa"/>
          </w:tcPr>
          <w:p>
            <w:pPr>
              <w:pStyle w:val="TableParagraph"/>
              <w:ind w:left="50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[</w:t>
            </w:r>
          </w:p>
        </w:tc>
        <w:tc>
          <w:tcPr>
            <w:tcW w:w="1303" w:type="dxa"/>
          </w:tcPr>
          <w:p>
            <w:pPr>
              <w:pStyle w:val="TableParagraph"/>
              <w:ind w:left="351"/>
              <w:rPr>
                <w:sz w:val="23"/>
              </w:rPr>
            </w:pPr>
            <w:r>
              <w:rPr>
                <w:b/>
                <w:sz w:val="23"/>
              </w:rPr>
              <w:t>]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sz w:val="23"/>
              </w:rPr>
              <w:t>SIM</w:t>
            </w:r>
          </w:p>
        </w:tc>
        <w:tc>
          <w:tcPr>
            <w:tcW w:w="678" w:type="dxa"/>
          </w:tcPr>
          <w:p>
            <w:pPr>
              <w:pStyle w:val="TableParagraph"/>
              <w:ind w:right="103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[</w:t>
            </w:r>
          </w:p>
        </w:tc>
        <w:tc>
          <w:tcPr>
            <w:tcW w:w="1759" w:type="dxa"/>
          </w:tcPr>
          <w:p>
            <w:pPr>
              <w:pStyle w:val="TableParagraph"/>
              <w:ind w:left="350"/>
              <w:rPr>
                <w:sz w:val="23"/>
              </w:rPr>
            </w:pPr>
            <w:r>
              <w:rPr>
                <w:b/>
                <w:sz w:val="23"/>
              </w:rPr>
              <w:t>]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sz w:val="23"/>
              </w:rPr>
              <w:t>NÃO</w:t>
            </w:r>
          </w:p>
        </w:tc>
        <w:tc>
          <w:tcPr>
            <w:tcW w:w="1739" w:type="dxa"/>
          </w:tcPr>
          <w:p>
            <w:pPr>
              <w:pStyle w:val="TableParagraph"/>
              <w:tabs>
                <w:tab w:pos="1307" w:val="left" w:leader="none"/>
              </w:tabs>
              <w:ind w:left="701"/>
              <w:rPr>
                <w:b/>
                <w:sz w:val="23"/>
              </w:rPr>
            </w:pPr>
            <w:r>
              <w:rPr>
                <w:sz w:val="23"/>
              </w:rPr>
              <w:t>-</w:t>
              <w:tab/>
            </w:r>
            <w:r>
              <w:rPr>
                <w:b/>
                <w:sz w:val="23"/>
              </w:rPr>
              <w:t>[</w:t>
            </w:r>
          </w:p>
        </w:tc>
        <w:tc>
          <w:tcPr>
            <w:tcW w:w="1014" w:type="dxa"/>
          </w:tcPr>
          <w:p>
            <w:pPr>
              <w:pStyle w:val="TableParagraph"/>
              <w:ind w:left="349"/>
              <w:rPr>
                <w:sz w:val="23"/>
              </w:rPr>
            </w:pPr>
            <w:r>
              <w:rPr>
                <w:b/>
                <w:sz w:val="23"/>
              </w:rPr>
              <w:t>]</w:t>
            </w:r>
            <w:r>
              <w:rPr>
                <w:b/>
                <w:spacing w:val="66"/>
                <w:sz w:val="23"/>
              </w:rPr>
              <w:t> </w:t>
            </w:r>
            <w:r>
              <w:rPr>
                <w:sz w:val="23"/>
              </w:rPr>
              <w:t>SIM</w:t>
            </w:r>
          </w:p>
        </w:tc>
      </w:tr>
      <w:tr>
        <w:trPr>
          <w:trHeight w:val="254" w:hRule="atLeast"/>
        </w:trPr>
        <w:tc>
          <w:tcPr>
            <w:tcW w:w="480" w:type="dxa"/>
          </w:tcPr>
          <w:p>
            <w:pPr>
              <w:pStyle w:val="TableParagraph"/>
              <w:spacing w:line="234" w:lineRule="exact"/>
              <w:ind w:left="50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[</w:t>
            </w:r>
          </w:p>
        </w:tc>
        <w:tc>
          <w:tcPr>
            <w:tcW w:w="1303" w:type="dxa"/>
          </w:tcPr>
          <w:p>
            <w:pPr>
              <w:pStyle w:val="TableParagraph"/>
              <w:spacing w:line="234" w:lineRule="exact"/>
              <w:ind w:left="351"/>
              <w:rPr>
                <w:sz w:val="23"/>
              </w:rPr>
            </w:pPr>
            <w:r>
              <w:rPr>
                <w:b/>
                <w:sz w:val="23"/>
              </w:rPr>
              <w:t>]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sz w:val="23"/>
              </w:rPr>
              <w:t>NÃO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0"/>
        </w:rPr>
      </w:pPr>
      <w:r>
        <w:rPr/>
        <w:pict>
          <v:shape style="position:absolute;margin-left:85.050003pt;margin-top:14.104393pt;width:170pt;height:.1pt;mso-position-horizontal-relative:page;mso-position-vertical-relative:paragraph;z-index:-15728128;mso-wrap-distance-left:0;mso-wrap-distance-right:0" coordorigin="1701,282" coordsize="3400,0" path="m1701,282l5101,282e" filled="false" stroked="true" strokeweight=".5744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0"/>
        </w:rPr>
      </w:pPr>
      <w:r>
        <w:rPr/>
        <w:pict>
          <v:shape style="position:absolute;margin-left:85.050003pt;margin-top:14.107117pt;width:158.3pt;height:.1pt;mso-position-horizontal-relative:page;mso-position-vertical-relative:paragraph;z-index:-15727616;mso-wrap-distance-left:0;mso-wrap-distance-right:0" coordorigin="1701,282" coordsize="3166,0" path="m1701,282l4867,282e" filled="false" stroked="true" strokeweight=".574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095" w:val="left" w:leader="none"/>
        </w:tabs>
        <w:ind w:right="8"/>
        <w:jc w:val="center"/>
      </w:pPr>
      <w:r>
        <w:rPr/>
        <w:t>Presidente</w:t>
        <w:tab/>
        <w:t>Secretário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4"/>
        <w:rPr>
          <w:b/>
          <w:sz w:val="26"/>
        </w:rPr>
      </w:pPr>
    </w:p>
    <w:p>
      <w:pPr>
        <w:spacing w:before="0"/>
        <w:ind w:left="4399" w:right="0" w:firstLine="0"/>
        <w:jc w:val="left"/>
        <w:rPr>
          <w:sz w:val="23"/>
        </w:rPr>
      </w:pPr>
      <w:r>
        <w:rPr>
          <w:sz w:val="23"/>
        </w:rPr>
        <w:t>Santana</w:t>
      </w:r>
      <w:r>
        <w:rPr>
          <w:spacing w:val="8"/>
          <w:sz w:val="23"/>
        </w:rPr>
        <w:t> </w:t>
      </w:r>
      <w:r>
        <w:rPr>
          <w:sz w:val="23"/>
        </w:rPr>
        <w:t>do</w:t>
      </w:r>
      <w:r>
        <w:rPr>
          <w:spacing w:val="9"/>
          <w:sz w:val="23"/>
        </w:rPr>
        <w:t> </w:t>
      </w:r>
      <w:r>
        <w:rPr>
          <w:sz w:val="23"/>
        </w:rPr>
        <w:t>Seridó/RN,</w:t>
      </w:r>
      <w:r>
        <w:rPr>
          <w:spacing w:val="8"/>
          <w:sz w:val="23"/>
        </w:rPr>
        <w:t> </w:t>
      </w:r>
      <w:r>
        <w:rPr>
          <w:sz w:val="23"/>
        </w:rPr>
        <w:t>12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maio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2025</w:t>
      </w:r>
    </w:p>
    <w:sectPr>
      <w:type w:val="continuous"/>
      <w:pgSz w:w="11900" w:h="16840"/>
      <w:pgMar w:top="1380" w:bottom="280" w:left="15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6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 FINANÇAS E ORÇAMENTO</dc:title>
  <dcterms:created xsi:type="dcterms:W3CDTF">2025-08-21T19:15:18Z</dcterms:created>
  <dcterms:modified xsi:type="dcterms:W3CDTF">2025-08-21T19:15:18Z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Editor de Texto</vt:lpwstr>
  </property>
  <property fmtid="{D5CDD505-2E9C-101B-9397-08002B2CF9AE}" pid="4" name="LastSaved">
    <vt:filetime>2025-08-21T00:00:00Z</vt:filetime>
  </property>
</Properties>
</file>