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853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29/04/2024 - 17:00 </w:t>
      </w:r>
      <w:r>
        <w:rPr>
          <w:b/>
          <w:w w:val="115"/>
          <w:sz w:val="20"/>
        </w:rPr>
        <w:t>Encerramento:</w:t>
      </w:r>
      <w:r>
        <w:rPr>
          <w:b/>
          <w:spacing w:val="-10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29/04/2024</w:t>
      </w:r>
      <w:r>
        <w:rPr>
          <w:rFonts w:ascii="Georgia" w:hAnsi="Georgia"/>
          <w:spacing w:val="-14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14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19:00</w:t>
      </w:r>
    </w:p>
    <w:p>
      <w:pPr>
        <w:pStyle w:val="BodyText"/>
        <w:spacing w:before="29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</w:pP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219" w:firstLine="0"/>
        <w:jc w:val="left"/>
        <w:rPr>
          <w:rFonts w:ascii="Georgia"/>
          <w:sz w:val="20"/>
        </w:rPr>
      </w:pPr>
      <w:r>
        <w:rPr>
          <w:rFonts w:ascii="Georgia"/>
          <w:spacing w:val="-2"/>
          <w:w w:val="110"/>
          <w:sz w:val="20"/>
        </w:rPr>
        <w:t>Bruno/PT</w:t>
      </w:r>
      <w:r>
        <w:rPr>
          <w:rFonts w:ascii="Georgia"/>
          <w:spacing w:val="40"/>
          <w:w w:val="110"/>
          <w:sz w:val="20"/>
        </w:rPr>
        <w:t> </w:t>
      </w:r>
      <w:r>
        <w:rPr>
          <w:rFonts w:ascii="Georgia"/>
          <w:spacing w:val="-2"/>
          <w:w w:val="110"/>
          <w:sz w:val="20"/>
        </w:rPr>
        <w:t>Juarez/PODE Paulinha/PODE </w:t>
      </w:r>
      <w:r>
        <w:rPr>
          <w:rFonts w:ascii="Georgia"/>
          <w:w w:val="110"/>
          <w:sz w:val="20"/>
        </w:rPr>
        <w:t>Ricardo de Zeca/PODE</w:t>
      </w:r>
    </w:p>
    <w:p>
      <w:pPr>
        <w:spacing w:line="456" w:lineRule="auto" w:before="4"/>
        <w:ind w:left="112" w:right="5853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3"/>
      </w:pP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150457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47011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49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219" w:firstLine="0"/>
        <w:jc w:val="left"/>
        <w:rPr>
          <w:rFonts w:ascii="Georgia"/>
          <w:sz w:val="20"/>
        </w:rPr>
      </w:pPr>
      <w:r>
        <w:rPr>
          <w:rFonts w:ascii="Georgia"/>
          <w:spacing w:val="-2"/>
          <w:w w:val="110"/>
          <w:sz w:val="20"/>
        </w:rPr>
        <w:t>Bruno/PT</w:t>
      </w:r>
      <w:r>
        <w:rPr>
          <w:rFonts w:ascii="Georgia"/>
          <w:spacing w:val="40"/>
          <w:w w:val="110"/>
          <w:sz w:val="20"/>
        </w:rPr>
        <w:t> </w:t>
      </w:r>
      <w:r>
        <w:rPr>
          <w:rFonts w:ascii="Georgia"/>
          <w:spacing w:val="-2"/>
          <w:w w:val="110"/>
          <w:sz w:val="20"/>
        </w:rPr>
        <w:t>Juarez/PODE Paulinha/PODE </w:t>
      </w:r>
      <w:r>
        <w:rPr>
          <w:rFonts w:ascii="Georgia"/>
          <w:w w:val="110"/>
          <w:sz w:val="20"/>
        </w:rPr>
        <w:t>Ricardo de Zeca/PODE</w:t>
      </w:r>
    </w:p>
    <w:p>
      <w:pPr>
        <w:spacing w:line="456" w:lineRule="auto" w:before="5"/>
        <w:ind w:left="112" w:right="5853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90"/>
        <w:ind w:left="0"/>
        <w:rPr>
          <w:rFonts w:ascii="Georgia"/>
          <w:b w:val="0"/>
        </w:rPr>
      </w:pPr>
    </w:p>
    <w:p>
      <w:pPr>
        <w:pStyle w:val="BodyText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spacing w:line="244" w:lineRule="auto" w:before="44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0"/>
          <w:sz w:val="15"/>
        </w:rPr>
        <w:t>1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PLOM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Projeto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Lei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Ordinária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(Municipal) 9/2024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11"/>
          <w:w w:val="115"/>
          <w:sz w:val="15"/>
        </w:rPr>
        <w:t> </w:t>
      </w:r>
      <w:r>
        <w:rPr>
          <w:rFonts w:ascii="Georgia"/>
          <w:w w:val="115"/>
          <w:sz w:val="15"/>
        </w:rPr>
        <w:t>Hudson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w w:val="115"/>
          <w:sz w:val="15"/>
        </w:rPr>
        <w:t>Pereira</w:t>
      </w:r>
      <w:r>
        <w:rPr>
          <w:rFonts w:ascii="Georgia"/>
          <w:spacing w:val="3"/>
          <w:w w:val="115"/>
          <w:sz w:val="15"/>
        </w:rPr>
        <w:t> </w:t>
      </w:r>
      <w:r>
        <w:rPr>
          <w:rFonts w:ascii="Georgia"/>
          <w:w w:val="115"/>
          <w:sz w:val="15"/>
        </w:rPr>
        <w:t>de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Brito</w:t>
      </w:r>
    </w:p>
    <w:p>
      <w:pPr>
        <w:spacing w:line="244" w:lineRule="auto" w:before="48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w w:val="110"/>
          <w:sz w:val="15"/>
        </w:rPr>
        <w:t>AUTORIZA</w:t>
      </w:r>
      <w:r>
        <w:rPr>
          <w:rFonts w:ascii="Georgia" w:hAnsi="Georgia"/>
          <w:w w:val="110"/>
          <w:sz w:val="15"/>
        </w:rPr>
        <w:t> O</w:t>
      </w:r>
      <w:r>
        <w:rPr>
          <w:rFonts w:ascii="Georgia" w:hAnsi="Georgia"/>
          <w:w w:val="110"/>
          <w:sz w:val="15"/>
        </w:rPr>
        <w:t> PODER</w:t>
      </w:r>
      <w:r>
        <w:rPr>
          <w:rFonts w:ascii="Georgia" w:hAnsi="Georgia"/>
          <w:w w:val="110"/>
          <w:sz w:val="15"/>
        </w:rPr>
        <w:t> EXECUTIVO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A CONTRATAR</w:t>
      </w:r>
      <w:r>
        <w:rPr>
          <w:rFonts w:ascii="Georgia" w:hAnsi="Georgia"/>
          <w:w w:val="110"/>
          <w:sz w:val="15"/>
        </w:rPr>
        <w:t> OPERAÇÃO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CRÉDITO</w:t>
      </w:r>
      <w:r>
        <w:rPr>
          <w:rFonts w:ascii="Georgia" w:hAnsi="Georgia"/>
          <w:w w:val="110"/>
          <w:sz w:val="15"/>
        </w:rPr>
        <w:t> ATÉ</w:t>
      </w:r>
      <w:r>
        <w:rPr>
          <w:rFonts w:ascii="Georgia" w:hAnsi="Georgia"/>
          <w:w w:val="110"/>
          <w:sz w:val="15"/>
        </w:rPr>
        <w:t> O</w:t>
      </w:r>
      <w:r>
        <w:rPr>
          <w:rFonts w:ascii="Georgia" w:hAnsi="Georgia"/>
          <w:w w:val="110"/>
          <w:sz w:val="15"/>
        </w:rPr>
        <w:t> VALOR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R$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1.821.765,00</w:t>
      </w:r>
      <w:r>
        <w:rPr>
          <w:rFonts w:ascii="Georgia" w:hAnsi="Georgia"/>
          <w:w w:val="110"/>
          <w:sz w:val="15"/>
        </w:rPr>
        <w:t> (UM</w:t>
      </w:r>
      <w:r>
        <w:rPr>
          <w:rFonts w:ascii="Georgia" w:hAnsi="Georgia"/>
          <w:w w:val="110"/>
          <w:sz w:val="15"/>
        </w:rPr>
        <w:t> MILHÃO,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OITOCENTOS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VINTE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UM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MIL,</w:t>
      </w:r>
      <w:r>
        <w:rPr>
          <w:rFonts w:ascii="Georgia" w:hAnsi="Georgia"/>
          <w:w w:val="110"/>
          <w:sz w:val="15"/>
        </w:rPr>
        <w:t> SETECENTOS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SESSENTA</w:t>
      </w:r>
      <w:r>
        <w:rPr>
          <w:rFonts w:ascii="Georgia" w:hAnsi="Georgia"/>
          <w:spacing w:val="8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E</w:t>
      </w:r>
      <w:r>
        <w:rPr>
          <w:rFonts w:ascii="Georgia" w:hAnsi="Georgia"/>
          <w:w w:val="110"/>
          <w:sz w:val="15"/>
        </w:rPr>
        <w:t> CINCO</w:t>
      </w:r>
      <w:r>
        <w:rPr>
          <w:rFonts w:ascii="Georgia" w:hAnsi="Georgia"/>
          <w:w w:val="110"/>
          <w:sz w:val="15"/>
        </w:rPr>
        <w:t> REAIS) COM</w:t>
      </w:r>
      <w:r>
        <w:rPr>
          <w:rFonts w:ascii="Georgia" w:hAnsi="Georgia"/>
          <w:w w:val="110"/>
          <w:sz w:val="15"/>
        </w:rPr>
        <w:t> O</w:t>
      </w:r>
      <w:r>
        <w:rPr>
          <w:rFonts w:ascii="Georgia" w:hAnsi="Georgia"/>
          <w:w w:val="110"/>
          <w:sz w:val="15"/>
        </w:rPr>
        <w:t> BANCO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DO</w:t>
      </w:r>
      <w:r>
        <w:rPr>
          <w:rFonts w:ascii="Georgia" w:hAnsi="Georgia"/>
          <w:w w:val="110"/>
          <w:sz w:val="15"/>
        </w:rPr>
        <w:t> BRASIL</w:t>
      </w:r>
      <w:r>
        <w:rPr>
          <w:rFonts w:ascii="Georgia" w:hAnsi="Georgia"/>
          <w:w w:val="110"/>
          <w:sz w:val="15"/>
        </w:rPr>
        <w:t> S.A.,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DÁ</w:t>
      </w:r>
      <w:r>
        <w:rPr>
          <w:rFonts w:ascii="Georgia" w:hAnsi="Georgia"/>
          <w:w w:val="110"/>
          <w:sz w:val="15"/>
        </w:rPr>
        <w:t> OUTRAS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PROVIDÊNCIAS.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spacing w:val="-2"/>
          <w:w w:val="120"/>
          <w:sz w:val="15"/>
        </w:rPr>
        <w:t>Aprovada</w:t>
      </w:r>
      <w:r>
        <w:rPr>
          <w:b/>
          <w:spacing w:val="5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por</w:t>
      </w:r>
      <w:r>
        <w:rPr>
          <w:b/>
          <w:spacing w:val="6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maioria</w:t>
      </w:r>
      <w:r>
        <w:rPr>
          <w:b/>
          <w:spacing w:val="6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absoluta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09" w:space="262"/>
            <w:col w:w="3180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224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6592;mso-wrap-distance-left:0;mso-wrap-distance-right:0" id="docshapegroup17" coordorigin="1245,236" coordsize="9416,372">
                <v:rect style="position:absolute;left:1252;top:244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201" w:right="0" w:firstLine="0"/>
        <w:jc w:val="left"/>
        <w:rPr>
          <w:rFonts w:ascii="Georgia" w:hAnsi="Georgia"/>
          <w:sz w:val="15"/>
        </w:rPr>
      </w:pPr>
      <w:r>
        <w:rPr>
          <w:rFonts w:ascii="Georgia" w:hAnsi="Georgia"/>
          <w:w w:val="110"/>
          <w:sz w:val="15"/>
        </w:rPr>
        <w:t>Projeto</w:t>
      </w:r>
      <w:r>
        <w:rPr>
          <w:rFonts w:ascii="Georgia" w:hAnsi="Georgia"/>
          <w:spacing w:val="11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12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Lei</w:t>
      </w:r>
      <w:r>
        <w:rPr>
          <w:rFonts w:ascii="Georgia" w:hAnsi="Georgia"/>
          <w:spacing w:val="12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Ordinária</w:t>
      </w:r>
      <w:r>
        <w:rPr>
          <w:rFonts w:ascii="Georgia" w:hAnsi="Georgia"/>
          <w:spacing w:val="11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(Municipal)</w:t>
      </w:r>
      <w:r>
        <w:rPr>
          <w:rFonts w:ascii="Georgia" w:hAnsi="Georgia"/>
          <w:spacing w:val="12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nº</w:t>
      </w:r>
      <w:r>
        <w:rPr>
          <w:rFonts w:ascii="Georgia" w:hAnsi="Georgia"/>
          <w:spacing w:val="12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9</w:t>
      </w:r>
      <w:r>
        <w:rPr>
          <w:rFonts w:ascii="Georgia" w:hAnsi="Georgia"/>
          <w:spacing w:val="12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11"/>
          <w:w w:val="110"/>
          <w:sz w:val="15"/>
        </w:rPr>
        <w:t> </w:t>
      </w:r>
      <w:r>
        <w:rPr>
          <w:rFonts w:ascii="Georgia" w:hAnsi="Georgia"/>
          <w:spacing w:val="-4"/>
          <w:w w:val="110"/>
          <w:sz w:val="15"/>
        </w:rPr>
        <w:t>2024</w:t>
      </w:r>
      <w:r>
        <w:rPr>
          <w:rFonts w:ascii="Georgia" w:hAnsi="Georgia"/>
          <w:sz w:val="15"/>
        </w:rPr>
        <w:tab/>
      </w:r>
      <w:r>
        <w:rPr>
          <w:b/>
          <w:w w:val="110"/>
          <w:sz w:val="15"/>
        </w:rPr>
        <w:t>Bruno</w:t>
      </w:r>
      <w:r>
        <w:rPr>
          <w:b/>
          <w:spacing w:val="54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Abstenção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Juarez</w:t>
      </w:r>
      <w:r>
        <w:rPr>
          <w:b/>
          <w:spacing w:val="6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Paulinha</w:t>
      </w:r>
      <w:r>
        <w:rPr>
          <w:b/>
          <w:spacing w:val="3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Ricardo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Zeca</w:t>
      </w:r>
      <w:r>
        <w:rPr>
          <w:b/>
          <w:spacing w:val="7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144280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0632pt;width:470.8pt;height:.75pt;mso-position-horizontal-relative:page;mso-position-vertical-relative:paragraph;z-index:-15726080;mso-wrap-distance-left:0;mso-wrap-distance-right:0" id="docshape21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344"/>
      </w:pP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Ocorrências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type w:val="continuous"/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3664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793152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2640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212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11ª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11ª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2025-08-13T14:39:48Z</dcterms:created>
  <dcterms:modified xsi:type="dcterms:W3CDTF">2025-08-13T14:39:48Z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2025-06-06T00:00:00Z</vt:filetime>
  </property>
</Properties>
</file>