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rPr>
          <w:rFonts w:ascii="Times New Roman"/>
          <w:sz w:val="28"/>
        </w:rPr>
      </w:pPr>
    </w:p>
    <w:p>
      <w:pPr>
        <w:spacing w:before="1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Informações</w:t>
      </w:r>
      <w:r>
        <w:rPr>
          <w:rFonts w:ascii="Cambria" w:hAnsi="Cambria"/>
          <w:b/>
          <w:color w:val="808080"/>
          <w:spacing w:val="24"/>
          <w:w w:val="125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5"/>
          <w:sz w:val="28"/>
        </w:rPr>
        <w:t>Básicas</w:t>
      </w:r>
    </w:p>
    <w:p>
      <w:pPr>
        <w:spacing w:line="446" w:lineRule="auto" w:before="233"/>
        <w:ind w:left="112" w:right="5862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Tipo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 </w:t>
      </w:r>
      <w:r>
        <w:rPr>
          <w:w w:val="115"/>
          <w:sz w:val="20"/>
        </w:rPr>
        <w:t>Sessão Ordinária </w:t>
      </w:r>
      <w:r>
        <w:rPr>
          <w:rFonts w:ascii="Cambria" w:hAnsi="Cambria"/>
          <w:b/>
          <w:w w:val="115"/>
          <w:sz w:val="20"/>
        </w:rPr>
        <w:t>Abertura: </w:t>
      </w:r>
      <w:r>
        <w:rPr>
          <w:w w:val="115"/>
          <w:sz w:val="20"/>
        </w:rPr>
        <w:t>25/06/2024 - 17:00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> </w:t>
      </w:r>
      <w:r>
        <w:rPr>
          <w:w w:val="115"/>
          <w:sz w:val="20"/>
        </w:rPr>
        <w:t>25/06/2024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19:00</w:t>
      </w:r>
    </w:p>
    <w:p>
      <w:pPr>
        <w:spacing w:before="29"/>
        <w:ind w:left="112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Mesa</w:t>
      </w:r>
      <w:r>
        <w:rPr>
          <w:rFonts w:ascii="Cambria"/>
          <w:b/>
          <w:color w:val="808080"/>
          <w:spacing w:val="45"/>
          <w:w w:val="120"/>
          <w:sz w:val="28"/>
        </w:rPr>
        <w:t> </w:t>
      </w:r>
      <w:r>
        <w:rPr>
          <w:rFonts w:ascii="Cambria"/>
          <w:b/>
          <w:color w:val="808080"/>
          <w:spacing w:val="-2"/>
          <w:w w:val="120"/>
          <w:sz w:val="28"/>
        </w:rPr>
        <w:t>Diretora</w:t>
      </w:r>
    </w:p>
    <w:p>
      <w:pPr>
        <w:spacing w:before="233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>
      <w:pPr>
        <w:spacing w:line="456" w:lineRule="auto" w:before="238"/>
        <w:ind w:left="112" w:right="7558" w:firstLine="0"/>
        <w:jc w:val="left"/>
        <w:rPr>
          <w:sz w:val="20"/>
        </w:rPr>
      </w:pPr>
      <w:r>
        <w:rPr>
          <w:spacing w:val="-2"/>
          <w:w w:val="105"/>
          <w:sz w:val="20"/>
        </w:rPr>
        <w:t>Bruno/PT Caio/PODE Flávio/PT Ivan/PODE Juarez/PODE Paulinha/PODE</w:t>
      </w:r>
    </w:p>
    <w:p>
      <w:pPr>
        <w:spacing w:before="6"/>
        <w:ind w:left="112" w:right="0" w:firstLine="0"/>
        <w:jc w:val="left"/>
        <w:rPr>
          <w:sz w:val="20"/>
        </w:rPr>
      </w:pPr>
      <w:r>
        <w:rPr>
          <w:w w:val="115"/>
          <w:sz w:val="20"/>
        </w:rPr>
        <w:t>Ricardo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2"/>
          <w:w w:val="115"/>
          <w:sz w:val="20"/>
        </w:rPr>
        <w:t> Zeca/PODE</w:t>
      </w:r>
    </w:p>
    <w:p>
      <w:pPr>
        <w:spacing w:before="206"/>
        <w:ind w:left="112" w:right="0" w:firstLine="0"/>
        <w:jc w:val="left"/>
        <w:rPr>
          <w:sz w:val="20"/>
        </w:rPr>
      </w:pPr>
      <w:r>
        <w:rPr>
          <w:w w:val="110"/>
          <w:sz w:val="20"/>
        </w:rPr>
        <w:t>Sebastião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Sobrinho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27"/>
          <w:w w:val="110"/>
          <w:sz w:val="20"/>
        </w:rPr>
        <w:t> </w:t>
      </w:r>
      <w:r>
        <w:rPr>
          <w:spacing w:val="-2"/>
          <w:w w:val="110"/>
          <w:sz w:val="20"/>
        </w:rPr>
        <w:t>Berré/PODE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112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color w:val="808080"/>
          <w:spacing w:val="-2"/>
          <w:w w:val="120"/>
          <w:sz w:val="28"/>
        </w:rPr>
        <w:t>Expedientes</w:t>
      </w:r>
    </w:p>
    <w:p>
      <w:pPr>
        <w:spacing w:before="233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150381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41098pt;width:470.8pt;height:1.5pt;mso-position-horizontal-relative:page;mso-position-vertical-relative:paragraph;z-index:-15728640;mso-wrap-distance-left:0;mso-wrap-distance-right:0" id="docshape6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29"/>
        <w:ind w:left="112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Oradores</w:t>
      </w:r>
      <w:r>
        <w:rPr>
          <w:rFonts w:ascii="Cambria"/>
          <w:b/>
          <w:color w:val="808080"/>
          <w:spacing w:val="6"/>
          <w:w w:val="120"/>
          <w:sz w:val="28"/>
        </w:rPr>
        <w:t> </w:t>
      </w:r>
      <w:r>
        <w:rPr>
          <w:rFonts w:ascii="Cambria"/>
          <w:b/>
          <w:color w:val="808080"/>
          <w:w w:val="120"/>
          <w:sz w:val="28"/>
        </w:rPr>
        <w:t>do</w:t>
      </w:r>
      <w:r>
        <w:rPr>
          <w:rFonts w:ascii="Cambria"/>
          <w:b/>
          <w:color w:val="808080"/>
          <w:spacing w:val="7"/>
          <w:w w:val="120"/>
          <w:sz w:val="28"/>
        </w:rPr>
        <w:t> </w:t>
      </w:r>
      <w:r>
        <w:rPr>
          <w:rFonts w:ascii="Cambria"/>
          <w:b/>
          <w:color w:val="808080"/>
          <w:spacing w:val="-2"/>
          <w:w w:val="120"/>
          <w:sz w:val="28"/>
        </w:rPr>
        <w:t>Expediente</w:t>
      </w:r>
    </w:p>
    <w:p>
      <w:pPr>
        <w:spacing w:before="233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5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29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>
      <w:pPr>
        <w:spacing w:line="456" w:lineRule="auto" w:before="238"/>
        <w:ind w:left="112" w:right="7558" w:firstLine="0"/>
        <w:jc w:val="left"/>
        <w:rPr>
          <w:sz w:val="20"/>
        </w:rPr>
      </w:pPr>
      <w:r>
        <w:rPr>
          <w:spacing w:val="-2"/>
          <w:w w:val="105"/>
          <w:sz w:val="20"/>
        </w:rPr>
        <w:t>Bruno/PT Caio/PODE Flávio/PT Ivan/PODE Juarez/PODE</w:t>
      </w:r>
    </w:p>
    <w:p>
      <w:pPr>
        <w:spacing w:after="0" w:line="456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186"/>
        <w:rPr>
          <w:sz w:val="20"/>
        </w:rPr>
      </w:pPr>
    </w:p>
    <w:p>
      <w:pPr>
        <w:spacing w:line="456" w:lineRule="auto" w:before="0"/>
        <w:ind w:left="112" w:right="7205" w:firstLine="0"/>
        <w:jc w:val="left"/>
        <w:rPr>
          <w:sz w:val="20"/>
        </w:rPr>
      </w:pPr>
      <w:r>
        <w:rPr>
          <w:spacing w:val="-2"/>
          <w:w w:val="110"/>
          <w:sz w:val="20"/>
        </w:rPr>
        <w:t>Paulinha/PODE </w:t>
      </w:r>
      <w:r>
        <w:rPr>
          <w:w w:val="110"/>
          <w:sz w:val="20"/>
        </w:rPr>
        <w:t>Ricardo de Zeca/PODE</w:t>
      </w:r>
    </w:p>
    <w:p>
      <w:pPr>
        <w:spacing w:before="2"/>
        <w:ind w:left="112" w:right="0" w:firstLine="0"/>
        <w:jc w:val="left"/>
        <w:rPr>
          <w:sz w:val="20"/>
        </w:rPr>
      </w:pPr>
      <w:r>
        <w:rPr>
          <w:w w:val="110"/>
          <w:sz w:val="20"/>
        </w:rPr>
        <w:t>Sebastião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Sobrinho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27"/>
          <w:w w:val="110"/>
          <w:sz w:val="20"/>
        </w:rPr>
        <w:t> </w:t>
      </w:r>
      <w:r>
        <w:rPr>
          <w:spacing w:val="-2"/>
          <w:w w:val="110"/>
          <w:sz w:val="20"/>
        </w:rPr>
        <w:t>Berré/PODE</w:t>
      </w:r>
    </w:p>
    <w:p>
      <w:pPr>
        <w:pStyle w:val="BodyText"/>
        <w:spacing w:before="5"/>
        <w:rPr>
          <w:sz w:val="20"/>
        </w:rPr>
      </w:pPr>
    </w:p>
    <w:p>
      <w:pPr>
        <w:spacing w:before="1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17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>
      <w:pPr>
        <w:pStyle w:val="BodyText"/>
        <w:spacing w:before="1"/>
        <w:rPr>
          <w:rFonts w:ascii="Cambria"/>
          <w:b/>
          <w:sz w:val="20"/>
        </w:rPr>
      </w:pPr>
    </w:p>
    <w:p>
      <w:pPr>
        <w:pStyle w:val="BodyText"/>
        <w:ind w:left="112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36"/>
                                </a:moveTo>
                                <a:lnTo>
                                  <a:pt x="5978868" y="216636"/>
                                </a:lnTo>
                                <a:lnTo>
                                  <a:pt x="0" y="216636"/>
                                </a:lnTo>
                                <a:lnTo>
                                  <a:pt x="0" y="235686"/>
                                </a:lnTo>
                                <a:lnTo>
                                  <a:pt x="5978868" y="235686"/>
                                </a:lnTo>
                                <a:lnTo>
                                  <a:pt x="5978868" y="216636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mbria"/>
          <w:sz w:val="20"/>
        </w:rPr>
      </w:r>
    </w:p>
    <w:p>
      <w:pPr>
        <w:pStyle w:val="BodyText"/>
        <w:spacing w:after="0"/>
        <w:rPr>
          <w:rFonts w:ascii="Cambria"/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4" w:lineRule="auto" w:before="44" w:after="0"/>
        <w:ind w:left="202" w:right="38" w:firstLine="0"/>
        <w:jc w:val="left"/>
        <w:rPr>
          <w:sz w:val="15"/>
        </w:rPr>
      </w:pPr>
      <w:r>
        <w:rPr>
          <w:rFonts w:ascii="Cambria" w:hAnsi="Cambria"/>
          <w:b/>
          <w:w w:val="110"/>
          <w:sz w:val="15"/>
        </w:rPr>
        <w:t>-</w:t>
      </w:r>
      <w:r>
        <w:rPr>
          <w:rFonts w:ascii="Cambria" w:hAnsi="Cambria"/>
          <w:b/>
          <w:spacing w:val="40"/>
          <w:w w:val="110"/>
          <w:sz w:val="15"/>
        </w:rPr>
        <w:t> </w:t>
      </w:r>
      <w:r>
        <w:rPr>
          <w:w w:val="110"/>
          <w:sz w:val="15"/>
        </w:rPr>
        <w:t>PLOM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Projeto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Lei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Ordinária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(Municipal) 6/2024</w:t>
      </w:r>
    </w:p>
    <w:p>
      <w:pPr>
        <w:spacing w:line="173" w:lineRule="exact" w:before="0"/>
        <w:ind w:left="202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1"/>
        <w:ind w:left="202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1"/>
          <w:w w:val="115"/>
          <w:sz w:val="15"/>
        </w:rPr>
        <w:t> </w:t>
      </w:r>
      <w:r>
        <w:rPr>
          <w:w w:val="115"/>
          <w:sz w:val="15"/>
        </w:rPr>
        <w:t>Hudson</w:t>
      </w:r>
      <w:r>
        <w:rPr>
          <w:spacing w:val="4"/>
          <w:w w:val="115"/>
          <w:sz w:val="15"/>
        </w:rPr>
        <w:t> </w:t>
      </w:r>
      <w:r>
        <w:rPr>
          <w:w w:val="115"/>
          <w:sz w:val="15"/>
        </w:rPr>
        <w:t>Pereira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"/>
          <w:w w:val="115"/>
          <w:sz w:val="15"/>
        </w:rPr>
        <w:t> </w:t>
      </w:r>
      <w:r>
        <w:rPr>
          <w:spacing w:val="-2"/>
          <w:w w:val="115"/>
          <w:sz w:val="15"/>
        </w:rPr>
        <w:t>Brito</w:t>
      </w:r>
    </w:p>
    <w:p>
      <w:pPr>
        <w:pStyle w:val="BodyText"/>
        <w:tabs>
          <w:tab w:pos="2759" w:val="left" w:leader="none"/>
        </w:tabs>
        <w:spacing w:line="244" w:lineRule="auto" w:before="48"/>
        <w:ind w:left="201" w:right="38"/>
        <w:jc w:val="both"/>
      </w:pPr>
      <w:r>
        <w:rPr/>
        <w:br w:type="column"/>
      </w:r>
      <w:r>
        <w:rPr>
          <w:w w:val="105"/>
        </w:rPr>
        <w:t>AUTORIZA O MUNICÍPIO DE</w:t>
      </w:r>
      <w:r>
        <w:rPr>
          <w:spacing w:val="40"/>
          <w:w w:val="105"/>
        </w:rPr>
        <w:t> </w:t>
      </w:r>
      <w:r>
        <w:rPr>
          <w:w w:val="105"/>
        </w:rPr>
        <w:t>SANTANA</w:t>
      </w:r>
      <w:r>
        <w:rPr>
          <w:w w:val="105"/>
        </w:rPr>
        <w:t> DO</w:t>
      </w:r>
      <w:r>
        <w:rPr>
          <w:w w:val="105"/>
        </w:rPr>
        <w:t> SERIDO/RN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FIRMAR</w:t>
      </w:r>
      <w:r>
        <w:rPr>
          <w:w w:val="105"/>
        </w:rPr>
        <w:t> CONVÊNIO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ASSOCIAÇÃO</w:t>
      </w:r>
      <w:r>
        <w:rPr>
          <w:w w:val="105"/>
        </w:rPr>
        <w:t> DE</w:t>
      </w:r>
      <w:r>
        <w:rPr>
          <w:w w:val="105"/>
        </w:rPr>
        <w:t> ESTUDANTES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UNIVERSITÁRIOS</w:t>
      </w:r>
      <w:r>
        <w:rPr/>
        <w:tab/>
      </w:r>
      <w:r>
        <w:rPr>
          <w:spacing w:val="-10"/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SECUNDARISTAS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SANTANA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SERIDÓ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AEUSS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DÁ</w:t>
      </w:r>
      <w:r>
        <w:rPr>
          <w:spacing w:val="40"/>
          <w:w w:val="105"/>
        </w:rPr>
        <w:t> </w:t>
      </w:r>
      <w:r>
        <w:rPr>
          <w:w w:val="105"/>
        </w:rPr>
        <w:t>OUTRAS PROVIDÊNCIAS.</w:t>
      </w:r>
    </w:p>
    <w:p>
      <w:pPr>
        <w:spacing w:before="44"/>
        <w:ind w:left="202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w w:val="115"/>
          <w:sz w:val="15"/>
        </w:rPr>
        <w:t>Aprovada</w:t>
      </w:r>
      <w:r>
        <w:rPr>
          <w:rFonts w:ascii="Cambria"/>
          <w:b/>
          <w:spacing w:val="17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por</w:t>
      </w:r>
      <w:r>
        <w:rPr>
          <w:rFonts w:ascii="Cambria"/>
          <w:b/>
          <w:spacing w:val="17"/>
          <w:w w:val="115"/>
          <w:sz w:val="15"/>
        </w:rPr>
        <w:t> </w:t>
      </w:r>
      <w:r>
        <w:rPr>
          <w:rFonts w:ascii="Cambria"/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81" w:space="102"/>
            <w:col w:w="2910" w:space="421"/>
            <w:col w:w="3020"/>
          </w:cols>
        </w:sectPr>
      </w:pPr>
    </w:p>
    <w:p>
      <w:pPr>
        <w:pStyle w:val="BodyText"/>
        <w:spacing w:before="6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after="0" w:line="20" w:lineRule="exact"/>
        <w:rPr>
          <w:rFonts w:ascii="Cambria"/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4" w:lineRule="auto" w:before="68" w:after="0"/>
        <w:ind w:left="202" w:right="38" w:firstLine="0"/>
        <w:jc w:val="left"/>
        <w:rPr>
          <w:sz w:val="15"/>
        </w:rPr>
      </w:pPr>
      <w:r>
        <w:rPr>
          <w:rFonts w:ascii="Cambria" w:hAnsi="Cambria"/>
          <w:b/>
          <w:w w:val="110"/>
          <w:sz w:val="15"/>
        </w:rPr>
        <w:t>-</w:t>
      </w:r>
      <w:r>
        <w:rPr>
          <w:rFonts w:ascii="Cambria" w:hAnsi="Cambria"/>
          <w:b/>
          <w:spacing w:val="40"/>
          <w:w w:val="110"/>
          <w:sz w:val="15"/>
        </w:rPr>
        <w:t> </w:t>
      </w:r>
      <w:r>
        <w:rPr>
          <w:w w:val="110"/>
          <w:sz w:val="15"/>
        </w:rPr>
        <w:t>PLOM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Projeto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Lei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Ordinária</w:t>
      </w:r>
      <w:r>
        <w:rPr>
          <w:spacing w:val="40"/>
          <w:w w:val="110"/>
          <w:sz w:val="15"/>
        </w:rPr>
        <w:t> </w:t>
      </w:r>
      <w:r>
        <w:rPr>
          <w:w w:val="110"/>
          <w:sz w:val="15"/>
        </w:rPr>
        <w:t>(Municipal) 14/2024</w:t>
      </w:r>
    </w:p>
    <w:p>
      <w:pPr>
        <w:spacing w:line="173" w:lineRule="exact" w:before="0"/>
        <w:ind w:left="202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0"/>
        <w:ind w:left="202" w:right="0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1"/>
          <w:w w:val="115"/>
          <w:sz w:val="15"/>
        </w:rPr>
        <w:t> </w:t>
      </w:r>
      <w:r>
        <w:rPr>
          <w:w w:val="115"/>
          <w:sz w:val="15"/>
        </w:rPr>
        <w:t>Hudson</w:t>
      </w:r>
      <w:r>
        <w:rPr>
          <w:spacing w:val="4"/>
          <w:w w:val="115"/>
          <w:sz w:val="15"/>
        </w:rPr>
        <w:t> </w:t>
      </w:r>
      <w:r>
        <w:rPr>
          <w:w w:val="115"/>
          <w:sz w:val="15"/>
        </w:rPr>
        <w:t>Pereira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"/>
          <w:w w:val="115"/>
          <w:sz w:val="15"/>
        </w:rPr>
        <w:t> </w:t>
      </w:r>
      <w:r>
        <w:rPr>
          <w:spacing w:val="-2"/>
          <w:w w:val="115"/>
          <w:sz w:val="15"/>
        </w:rPr>
        <w:t>Brito</w:t>
      </w:r>
    </w:p>
    <w:p>
      <w:pPr>
        <w:pStyle w:val="BodyText"/>
        <w:spacing w:line="244" w:lineRule="auto" w:before="71"/>
        <w:ind w:left="201" w:right="38"/>
        <w:jc w:val="both"/>
      </w:pPr>
      <w:r>
        <w:rPr/>
        <w:br w:type="column"/>
      </w:r>
      <w:r>
        <w:rPr>
          <w:w w:val="110"/>
        </w:rPr>
        <w:t>AUTORIZA</w:t>
      </w:r>
      <w:r>
        <w:rPr>
          <w:w w:val="110"/>
        </w:rPr>
        <w:t> A</w:t>
      </w:r>
      <w:r>
        <w:rPr>
          <w:w w:val="110"/>
        </w:rPr>
        <w:t> ABERTURA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CRÉDITO</w:t>
      </w:r>
      <w:r>
        <w:rPr>
          <w:spacing w:val="70"/>
          <w:w w:val="110"/>
        </w:rPr>
        <w:t> </w:t>
      </w:r>
      <w:r>
        <w:rPr>
          <w:w w:val="110"/>
        </w:rPr>
        <w:t>ESPECIAL</w:t>
      </w:r>
      <w:r>
        <w:rPr>
          <w:spacing w:val="70"/>
          <w:w w:val="110"/>
        </w:rPr>
        <w:t> </w:t>
      </w:r>
      <w:r>
        <w:rPr>
          <w:w w:val="110"/>
        </w:rPr>
        <w:t>NO</w:t>
      </w:r>
      <w:r>
        <w:rPr>
          <w:spacing w:val="71"/>
          <w:w w:val="110"/>
        </w:rPr>
        <w:t> </w:t>
      </w:r>
      <w:r>
        <w:rPr>
          <w:spacing w:val="-4"/>
          <w:w w:val="110"/>
        </w:rPr>
        <w:t>VALOR</w:t>
      </w:r>
    </w:p>
    <w:p>
      <w:pPr>
        <w:pStyle w:val="BodyText"/>
        <w:spacing w:line="244" w:lineRule="auto" w:before="2"/>
        <w:ind w:left="201" w:right="38"/>
        <w:jc w:val="both"/>
      </w:pPr>
      <w:r>
        <w:rPr>
          <w:w w:val="110"/>
        </w:rPr>
        <w:t>DE R$ 41.158,48 (Quarenta e um</w:t>
      </w:r>
      <w:r>
        <w:rPr>
          <w:spacing w:val="40"/>
          <w:w w:val="110"/>
        </w:rPr>
        <w:t> </w:t>
      </w:r>
      <w:r>
        <w:rPr>
          <w:w w:val="110"/>
        </w:rPr>
        <w:t>mil</w:t>
      </w:r>
      <w:r>
        <w:rPr>
          <w:spacing w:val="38"/>
          <w:w w:val="110"/>
        </w:rPr>
        <w:t> </w:t>
      </w:r>
      <w:r>
        <w:rPr>
          <w:w w:val="110"/>
        </w:rPr>
        <w:t>cento</w:t>
      </w:r>
      <w:r>
        <w:rPr>
          <w:spacing w:val="38"/>
          <w:w w:val="110"/>
        </w:rPr>
        <w:t> </w:t>
      </w:r>
      <w:r>
        <w:rPr>
          <w:w w:val="110"/>
        </w:rPr>
        <w:t>e</w:t>
      </w:r>
      <w:r>
        <w:rPr>
          <w:spacing w:val="38"/>
          <w:w w:val="110"/>
        </w:rPr>
        <w:t> </w:t>
      </w:r>
      <w:r>
        <w:rPr>
          <w:w w:val="110"/>
        </w:rPr>
        <w:t>cinquenta</w:t>
      </w:r>
      <w:r>
        <w:rPr>
          <w:spacing w:val="38"/>
          <w:w w:val="110"/>
        </w:rPr>
        <w:t> </w:t>
      </w:r>
      <w:r>
        <w:rPr>
          <w:w w:val="110"/>
        </w:rPr>
        <w:t>e</w:t>
      </w:r>
      <w:r>
        <w:rPr>
          <w:spacing w:val="38"/>
          <w:w w:val="110"/>
        </w:rPr>
        <w:t> </w:t>
      </w:r>
      <w:r>
        <w:rPr>
          <w:w w:val="110"/>
        </w:rPr>
        <w:t>oito</w:t>
      </w:r>
      <w:r>
        <w:rPr>
          <w:spacing w:val="38"/>
          <w:w w:val="110"/>
        </w:rPr>
        <w:t> </w:t>
      </w:r>
      <w:r>
        <w:rPr>
          <w:w w:val="110"/>
        </w:rPr>
        <w:t>reais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quarenta</w:t>
      </w:r>
      <w:r>
        <w:rPr>
          <w:w w:val="110"/>
        </w:rPr>
        <w:t> e</w:t>
      </w:r>
      <w:r>
        <w:rPr>
          <w:w w:val="110"/>
        </w:rPr>
        <w:t> oito</w:t>
      </w:r>
      <w:r>
        <w:rPr>
          <w:w w:val="110"/>
        </w:rPr>
        <w:t> centavos)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spacing w:val="40"/>
          <w:w w:val="110"/>
        </w:rPr>
        <w:t> </w:t>
      </w:r>
      <w:r>
        <w:rPr>
          <w:w w:val="110"/>
        </w:rPr>
        <w:t>OUTRAS PROVIDÊNCIAS</w:t>
      </w:r>
    </w:p>
    <w:p>
      <w:pPr>
        <w:spacing w:before="68"/>
        <w:ind w:left="202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w w:val="115"/>
          <w:sz w:val="15"/>
        </w:rPr>
        <w:t>Aprovada</w:t>
      </w:r>
      <w:r>
        <w:rPr>
          <w:rFonts w:ascii="Cambria"/>
          <w:b/>
          <w:spacing w:val="17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por</w:t>
      </w:r>
      <w:r>
        <w:rPr>
          <w:rFonts w:ascii="Cambria"/>
          <w:b/>
          <w:spacing w:val="17"/>
          <w:w w:val="115"/>
          <w:sz w:val="15"/>
        </w:rPr>
        <w:t> </w:t>
      </w:r>
      <w:r>
        <w:rPr>
          <w:rFonts w:ascii="Cambria"/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81" w:space="102"/>
            <w:col w:w="2909" w:space="421"/>
            <w:col w:w="3021"/>
          </w:cols>
        </w:sectPr>
      </w:pPr>
    </w:p>
    <w:p>
      <w:pPr>
        <w:pStyle w:val="BodyText"/>
        <w:spacing w:before="3" w:after="1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7" coordorigin="0,0" coordsize="9416,15">
                <v:rect style="position:absolute;left:0;top:0;width:9416;height:15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pStyle w:val="BodyText"/>
        <w:spacing w:after="0" w:line="20" w:lineRule="exact"/>
        <w:rPr>
          <w:rFonts w:ascii="Cambria"/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4" w:lineRule="auto" w:before="68" w:after="0"/>
        <w:ind w:left="202" w:right="38" w:firstLine="0"/>
        <w:jc w:val="left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> </w:t>
      </w:r>
      <w:r>
        <w:rPr>
          <w:w w:val="115"/>
          <w:sz w:val="15"/>
        </w:rPr>
        <w:t>Ordinária </w:t>
      </w:r>
      <w:r>
        <w:rPr>
          <w:spacing w:val="-2"/>
          <w:w w:val="115"/>
          <w:sz w:val="15"/>
        </w:rPr>
        <w:t>6/2024</w:t>
      </w:r>
    </w:p>
    <w:p>
      <w:pPr>
        <w:spacing w:line="173" w:lineRule="exact" w:before="0"/>
        <w:ind w:left="202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>
      <w:pPr>
        <w:spacing w:before="0"/>
        <w:ind w:left="202" w:right="0" w:firstLine="0"/>
        <w:jc w:val="left"/>
        <w:rPr>
          <w:sz w:val="15"/>
        </w:rPr>
      </w:pPr>
      <w:r>
        <w:rPr>
          <w:rFonts w:ascii="Cambria"/>
          <w:b/>
          <w:w w:val="110"/>
          <w:sz w:val="15"/>
        </w:rPr>
        <w:t>Autor:</w:t>
      </w:r>
      <w:r>
        <w:rPr>
          <w:rFonts w:ascii="Cambria"/>
          <w:b/>
          <w:spacing w:val="16"/>
          <w:w w:val="110"/>
          <w:sz w:val="15"/>
        </w:rPr>
        <w:t> </w:t>
      </w:r>
      <w:r>
        <w:rPr>
          <w:w w:val="110"/>
          <w:sz w:val="15"/>
        </w:rPr>
        <w:t>MESA</w:t>
      </w:r>
      <w:r>
        <w:rPr>
          <w:spacing w:val="8"/>
          <w:w w:val="110"/>
          <w:sz w:val="15"/>
        </w:rPr>
        <w:t> </w:t>
      </w:r>
      <w:r>
        <w:rPr>
          <w:w w:val="110"/>
          <w:sz w:val="15"/>
        </w:rPr>
        <w:t>DIRETORA</w:t>
      </w:r>
      <w:r>
        <w:rPr>
          <w:spacing w:val="8"/>
          <w:w w:val="110"/>
          <w:sz w:val="15"/>
        </w:rPr>
        <w:t> </w:t>
      </w:r>
      <w:r>
        <w:rPr>
          <w:w w:val="110"/>
          <w:sz w:val="15"/>
        </w:rPr>
        <w:t>-</w:t>
      </w:r>
      <w:r>
        <w:rPr>
          <w:spacing w:val="8"/>
          <w:w w:val="110"/>
          <w:sz w:val="15"/>
        </w:rPr>
        <w:t> </w:t>
      </w:r>
      <w:r>
        <w:rPr>
          <w:spacing w:val="-5"/>
          <w:w w:val="110"/>
          <w:sz w:val="15"/>
        </w:rPr>
        <w:t>MD</w:t>
      </w:r>
    </w:p>
    <w:p>
      <w:pPr>
        <w:pStyle w:val="BodyText"/>
        <w:tabs>
          <w:tab w:pos="1379" w:val="left" w:leader="none"/>
          <w:tab w:pos="1945" w:val="left" w:leader="none"/>
          <w:tab w:pos="2614" w:val="left" w:leader="none"/>
        </w:tabs>
        <w:spacing w:line="244" w:lineRule="auto" w:before="71"/>
        <w:ind w:left="201" w:right="38"/>
        <w:jc w:val="both"/>
      </w:pPr>
      <w:r>
        <w:rPr/>
        <w:br w:type="column"/>
      </w:r>
      <w:r>
        <w:rPr>
          <w:w w:val="110"/>
        </w:rPr>
        <w:t>DISPÕE</w:t>
      </w:r>
      <w:r>
        <w:rPr>
          <w:w w:val="110"/>
        </w:rPr>
        <w:t> SOBRE</w:t>
      </w:r>
      <w:r>
        <w:rPr>
          <w:w w:val="110"/>
        </w:rPr>
        <w:t> ABERTURA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CRÉDITO</w:t>
      </w:r>
      <w:r>
        <w:rPr/>
        <w:tab/>
        <w:tab/>
      </w:r>
      <w:r>
        <w:rPr>
          <w:spacing w:val="-2"/>
          <w:w w:val="110"/>
        </w:rPr>
        <w:t>ADICIONAL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SUPLEMENTAR</w:t>
      </w:r>
      <w:r>
        <w:rPr/>
        <w:tab/>
        <w:tab/>
      </w:r>
      <w:r>
        <w:rPr>
          <w:spacing w:val="-6"/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ORÇAMENTO</w:t>
      </w:r>
      <w:r>
        <w:rPr>
          <w:w w:val="110"/>
        </w:rPr>
        <w:t> DA</w:t>
      </w:r>
      <w:r>
        <w:rPr>
          <w:w w:val="110"/>
        </w:rPr>
        <w:t> CAMARA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w w:val="110"/>
        </w:rPr>
        <w:t> DE</w:t>
      </w:r>
      <w:r>
        <w:rPr>
          <w:w w:val="110"/>
        </w:rPr>
        <w:t> SANTANA</w:t>
      </w:r>
      <w:r>
        <w:rPr>
          <w:w w:val="110"/>
        </w:rPr>
        <w:t> DO</w:t>
      </w:r>
      <w:r>
        <w:rPr>
          <w:spacing w:val="40"/>
          <w:w w:val="110"/>
        </w:rPr>
        <w:t> </w:t>
      </w:r>
      <w:r>
        <w:rPr>
          <w:w w:val="110"/>
        </w:rPr>
        <w:t>SERIDÓ,</w:t>
      </w:r>
      <w:r>
        <w:rPr>
          <w:w w:val="110"/>
        </w:rPr>
        <w:t> EXERCICIO</w:t>
      </w:r>
      <w:r>
        <w:rPr>
          <w:w w:val="110"/>
        </w:rPr>
        <w:t> 2024,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ALTERA</w:t>
      </w:r>
      <w:r>
        <w:rPr/>
        <w:tab/>
      </w:r>
      <w:r>
        <w:rPr>
          <w:spacing w:val="-2"/>
          <w:w w:val="110"/>
        </w:rPr>
        <w:t>QUADRO</w:t>
      </w:r>
      <w:r>
        <w:rPr/>
        <w:tab/>
      </w:r>
      <w:r>
        <w:rPr>
          <w:spacing w:val="-10"/>
        </w:rPr>
        <w:t> </w:t>
      </w:r>
      <w:r>
        <w:rPr>
          <w:spacing w:val="-6"/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DETALHAMENTO</w:t>
      </w:r>
      <w:r>
        <w:rPr>
          <w:w w:val="110"/>
        </w:rPr>
        <w:t> DA</w:t>
      </w:r>
      <w:r>
        <w:rPr>
          <w:w w:val="110"/>
        </w:rPr>
        <w:t> DESPESA</w:t>
      </w:r>
      <w:r>
        <w:rPr>
          <w:spacing w:val="40"/>
          <w:w w:val="110"/>
        </w:rPr>
        <w:t> </w:t>
      </w:r>
      <w:r>
        <w:rPr>
          <w:w w:val="110"/>
        </w:rPr>
        <w:t>CONSTANTE DA LEI MUNICIPAL</w:t>
      </w:r>
      <w:r>
        <w:rPr>
          <w:spacing w:val="40"/>
          <w:w w:val="110"/>
        </w:rPr>
        <w:t> </w:t>
      </w:r>
      <w:r>
        <w:rPr>
          <w:w w:val="110"/>
        </w:rPr>
        <w:t>Nº 636/2023.</w:t>
      </w:r>
    </w:p>
    <w:p>
      <w:pPr>
        <w:spacing w:before="68"/>
        <w:ind w:left="202" w:right="0" w:firstLine="0"/>
        <w:jc w:val="left"/>
        <w:rPr>
          <w:rFonts w:ascii="Cambria"/>
          <w:b/>
          <w:sz w:val="15"/>
        </w:rPr>
      </w:pPr>
      <w:r>
        <w:rPr/>
        <w:br w:type="column"/>
      </w:r>
      <w:r>
        <w:rPr>
          <w:rFonts w:ascii="Cambria"/>
          <w:b/>
          <w:w w:val="115"/>
          <w:sz w:val="15"/>
        </w:rPr>
        <w:t>Aprovada</w:t>
      </w:r>
      <w:r>
        <w:rPr>
          <w:rFonts w:ascii="Cambria"/>
          <w:b/>
          <w:spacing w:val="17"/>
          <w:w w:val="115"/>
          <w:sz w:val="15"/>
        </w:rPr>
        <w:t> </w:t>
      </w:r>
      <w:r>
        <w:rPr>
          <w:rFonts w:ascii="Cambria"/>
          <w:b/>
          <w:w w:val="115"/>
          <w:sz w:val="15"/>
        </w:rPr>
        <w:t>por</w:t>
      </w:r>
      <w:r>
        <w:rPr>
          <w:rFonts w:ascii="Cambria"/>
          <w:b/>
          <w:spacing w:val="17"/>
          <w:w w:val="115"/>
          <w:sz w:val="15"/>
        </w:rPr>
        <w:t> </w:t>
      </w:r>
      <w:r>
        <w:rPr>
          <w:rFonts w:ascii="Cambria"/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rFonts w:ascii="Cambria"/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69" w:space="115"/>
            <w:col w:w="2910" w:space="420"/>
            <w:col w:w="3020"/>
          </w:cols>
        </w:sectPr>
      </w:pPr>
    </w:p>
    <w:p>
      <w:pPr>
        <w:pStyle w:val="BodyText"/>
        <w:spacing w:before="8" w:after="1"/>
        <w:rPr>
          <w:rFonts w:ascii="Cambria"/>
          <w:b/>
          <w:sz w:val="19"/>
        </w:rPr>
      </w:pPr>
    </w:p>
    <w:p>
      <w:pPr>
        <w:pStyle w:val="BodyText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9" coordorigin="0,0" coordsize="9416,15">
                <v:rect style="position:absolute;left:0;top:0;width:9416;height:15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spacing w:before="224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>
      <w:pPr>
        <w:pStyle w:val="BodyText"/>
        <w:spacing w:before="1"/>
        <w:rPr>
          <w:rFonts w:ascii="Cambria"/>
          <w:b/>
          <w:sz w:val="18"/>
        </w:rPr>
      </w:pPr>
      <w:r>
        <w:rPr>
          <w:rFonts w:ascii="Cambri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790575</wp:posOffset>
                </wp:positionH>
                <wp:positionV relativeFrom="paragraph">
                  <wp:posOffset>150163</wp:posOffset>
                </wp:positionV>
                <wp:extent cx="5979160" cy="23622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3915pt;width:470.8pt;height:18.6pt;mso-position-horizontal-relative:page;mso-position-vertical-relative:paragraph;z-index:-15725568;mso-wrap-distance-left:0;mso-wrap-distance-right:0" id="docshapegroup21" coordorigin="1245,236" coordsize="9416,372">
                <v:rect style="position:absolute;left:1252;top:243;width:9401;height:349" id="docshape22" filled="true" fillcolor="#bababa" stroked="false">
                  <v:fill type="solid"/>
                </v:rect>
                <v:shape style="position:absolute;left:1245;top:236;width:9416;height:372" id="docshape23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sz w:val="15"/>
        </w:rPr>
      </w:pPr>
      <w:r>
        <w:rPr>
          <w:w w:val="115"/>
          <w:sz w:val="15"/>
        </w:rPr>
        <w:t>Projeto de Lei Ordinária nº 6 de 2024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Bruno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Caio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Flávio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Ivan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Juarez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Paulinha </w:t>
      </w:r>
      <w:r>
        <w:rPr>
          <w:w w:val="115"/>
          <w:sz w:val="15"/>
        </w:rPr>
        <w:t>Sim</w:t>
      </w:r>
    </w:p>
    <w:p>
      <w:pPr>
        <w:spacing w:before="2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Sebastião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Sobrinho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-</w:t>
      </w:r>
      <w:r>
        <w:rPr>
          <w:rFonts w:ascii="Cambria" w:hAnsi="Cambria"/>
          <w:b/>
          <w:spacing w:val="1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Berré</w:t>
      </w:r>
      <w:r>
        <w:rPr>
          <w:rFonts w:ascii="Cambria" w:hAnsi="Cambria"/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144096</wp:posOffset>
                </wp:positionV>
                <wp:extent cx="5979160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46194pt;width:470.8pt;height:.75pt;mso-position-horizontal-relative:page;mso-position-vertical-relative:paragraph;z-index:-15725056;mso-wrap-distance-left:0;mso-wrap-distance-right:0" id="docshape25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949" w:val="left" w:leader="none"/>
        </w:tabs>
        <w:spacing w:before="73"/>
        <w:ind w:left="201"/>
      </w:pPr>
      <w:r>
        <w:rPr>
          <w:w w:val="110"/>
        </w:rPr>
        <w:t>Projeto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w w:val="110"/>
        </w:rPr>
        <w:t>Lei</w:t>
      </w:r>
      <w:r>
        <w:rPr>
          <w:spacing w:val="14"/>
          <w:w w:val="110"/>
        </w:rPr>
        <w:t> </w:t>
      </w:r>
      <w:r>
        <w:rPr>
          <w:w w:val="110"/>
        </w:rPr>
        <w:t>Ordinária</w:t>
      </w:r>
      <w:r>
        <w:rPr>
          <w:spacing w:val="15"/>
          <w:w w:val="110"/>
        </w:rPr>
        <w:t> </w:t>
      </w:r>
      <w:r>
        <w:rPr>
          <w:w w:val="110"/>
        </w:rPr>
        <w:t>(Municipal)</w:t>
      </w:r>
      <w:r>
        <w:rPr>
          <w:spacing w:val="14"/>
          <w:w w:val="110"/>
        </w:rPr>
        <w:t> </w:t>
      </w:r>
      <w:r>
        <w:rPr>
          <w:w w:val="110"/>
        </w:rPr>
        <w:t>nº</w:t>
      </w:r>
      <w:r>
        <w:rPr>
          <w:spacing w:val="15"/>
          <w:w w:val="110"/>
        </w:rPr>
        <w:t> </w:t>
      </w:r>
      <w:r>
        <w:rPr>
          <w:w w:val="110"/>
        </w:rPr>
        <w:t>14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4"/>
          <w:w w:val="110"/>
        </w:rPr>
        <w:t>2024</w:t>
      </w:r>
      <w:r>
        <w:rPr/>
        <w:tab/>
      </w:r>
      <w:r>
        <w:rPr>
          <w:rFonts w:ascii="Cambria" w:hAnsi="Cambria"/>
          <w:b/>
          <w:w w:val="110"/>
        </w:rPr>
        <w:t>Bruno</w:t>
      </w:r>
      <w:r>
        <w:rPr>
          <w:rFonts w:ascii="Cambria" w:hAnsi="Cambria"/>
          <w:b/>
          <w:spacing w:val="54"/>
          <w:w w:val="110"/>
        </w:rPr>
        <w:t> </w:t>
      </w:r>
      <w:r>
        <w:rPr>
          <w:spacing w:val="-5"/>
          <w:w w:val="110"/>
        </w:rPr>
        <w:t>Sim</w:t>
      </w:r>
    </w:p>
    <w:p>
      <w:pPr>
        <w:spacing w:before="0"/>
        <w:ind w:left="4949" w:right="359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Caio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Flávio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Juarez </w:t>
      </w:r>
      <w:r>
        <w:rPr>
          <w:w w:val="120"/>
          <w:sz w:val="15"/>
        </w:rPr>
        <w:t>Sim </w:t>
      </w:r>
      <w:r>
        <w:rPr>
          <w:rFonts w:ascii="Cambria" w:hAnsi="Cambria"/>
          <w:b/>
          <w:spacing w:val="-2"/>
          <w:w w:val="120"/>
          <w:sz w:val="15"/>
        </w:rPr>
        <w:t>Paulinha</w:t>
      </w:r>
      <w:r>
        <w:rPr>
          <w:rFonts w:ascii="Cambria" w:hAnsi="Cambria"/>
          <w:b/>
          <w:spacing w:val="-8"/>
          <w:w w:val="120"/>
          <w:sz w:val="15"/>
        </w:rPr>
        <w:t> </w:t>
      </w:r>
      <w:r>
        <w:rPr>
          <w:spacing w:val="-2"/>
          <w:w w:val="120"/>
          <w:sz w:val="15"/>
        </w:rPr>
        <w:t>Sim</w:t>
      </w:r>
    </w:p>
    <w:p>
      <w:pPr>
        <w:spacing w:before="2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Sebastião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Sobrinho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-</w:t>
      </w:r>
      <w:r>
        <w:rPr>
          <w:rFonts w:ascii="Cambria" w:hAnsi="Cambria"/>
          <w:b/>
          <w:spacing w:val="1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Berré</w:t>
      </w:r>
      <w:r>
        <w:rPr>
          <w:rFonts w:ascii="Cambria" w:hAnsi="Cambria"/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790575</wp:posOffset>
                </wp:positionH>
                <wp:positionV relativeFrom="paragraph">
                  <wp:posOffset>143611</wp:posOffset>
                </wp:positionV>
                <wp:extent cx="5979160" cy="952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07955pt;width:470.8pt;height:.75pt;mso-position-horizontal-relative:page;mso-position-vertical-relative:paragraph;z-index:-15724544;mso-wrap-distance-left:0;mso-wrap-distance-right:0" id="docshape26" coordorigin="1245,226" coordsize="9416,15" path="m10660,226l5960,226,5945,226,1245,226,1245,241,5945,241,5960,241,10660,241,10660,2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BodyText"/>
        <w:spacing w:before="184"/>
        <w:rPr>
          <w:sz w:val="20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27" coordorigin="0,0" coordsize="9416,372">
                <v:rect style="position:absolute;left:7;top:7;width:9401;height:349" id="docshape28" filled="true" fillcolor="#bababa" stroked="false">
                  <v:fill type="solid"/>
                </v:rect>
                <v:shape style="position:absolute;left:0;top:0;width:9416;height:372" id="docshape29" coordorigin="0,0" coordsize="9416,372" path="m9415,341l4715,341,4700,341,0,341,0,371,4700,371,4715,371,9415,371,9415,341xm9415,0l4715,0,4700,0,0,0,0,15,4700,15,4715,15,9415,15,9415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4949" w:val="left" w:leader="none"/>
        </w:tabs>
        <w:spacing w:before="37"/>
        <w:ind w:left="201"/>
      </w:pPr>
      <w:r>
        <w:rPr>
          <w:w w:val="110"/>
        </w:rPr>
        <w:t>Projeto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2"/>
          <w:w w:val="110"/>
        </w:rPr>
        <w:t> </w:t>
      </w:r>
      <w:r>
        <w:rPr>
          <w:w w:val="110"/>
        </w:rPr>
        <w:t>Lei</w:t>
      </w:r>
      <w:r>
        <w:rPr>
          <w:spacing w:val="12"/>
          <w:w w:val="110"/>
        </w:rPr>
        <w:t> </w:t>
      </w:r>
      <w:r>
        <w:rPr>
          <w:w w:val="110"/>
        </w:rPr>
        <w:t>Ordinária</w:t>
      </w:r>
      <w:r>
        <w:rPr>
          <w:spacing w:val="11"/>
          <w:w w:val="110"/>
        </w:rPr>
        <w:t> </w:t>
      </w:r>
      <w:r>
        <w:rPr>
          <w:w w:val="110"/>
        </w:rPr>
        <w:t>(Municipal)</w:t>
      </w:r>
      <w:r>
        <w:rPr>
          <w:spacing w:val="12"/>
          <w:w w:val="110"/>
        </w:rPr>
        <w:t> </w:t>
      </w:r>
      <w:r>
        <w:rPr>
          <w:w w:val="110"/>
        </w:rPr>
        <w:t>nº</w:t>
      </w:r>
      <w:r>
        <w:rPr>
          <w:spacing w:val="12"/>
          <w:w w:val="110"/>
        </w:rPr>
        <w:t> </w:t>
      </w:r>
      <w:r>
        <w:rPr>
          <w:w w:val="110"/>
        </w:rPr>
        <w:t>6</w:t>
      </w:r>
      <w:r>
        <w:rPr>
          <w:spacing w:val="12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spacing w:val="-4"/>
          <w:w w:val="110"/>
        </w:rPr>
        <w:t>2024</w:t>
      </w:r>
      <w:r>
        <w:rPr/>
        <w:tab/>
      </w:r>
      <w:r>
        <w:rPr>
          <w:rFonts w:ascii="Cambria" w:hAnsi="Cambria"/>
          <w:b/>
          <w:w w:val="110"/>
        </w:rPr>
        <w:t>Bruno</w:t>
      </w:r>
      <w:r>
        <w:rPr>
          <w:rFonts w:ascii="Cambria" w:hAnsi="Cambria"/>
          <w:b/>
          <w:spacing w:val="54"/>
          <w:w w:val="110"/>
        </w:rPr>
        <w:t> </w:t>
      </w:r>
      <w:r>
        <w:rPr>
          <w:spacing w:val="-5"/>
          <w:w w:val="110"/>
        </w:rPr>
        <w:t>Sim</w:t>
      </w:r>
    </w:p>
    <w:p>
      <w:pPr>
        <w:spacing w:before="0"/>
        <w:ind w:left="4949" w:right="359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Caio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Flávio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Juarez </w:t>
      </w:r>
      <w:r>
        <w:rPr>
          <w:w w:val="120"/>
          <w:sz w:val="15"/>
        </w:rPr>
        <w:t>Sim </w:t>
      </w:r>
      <w:r>
        <w:rPr>
          <w:rFonts w:ascii="Cambria" w:hAnsi="Cambria"/>
          <w:b/>
          <w:spacing w:val="-2"/>
          <w:w w:val="120"/>
          <w:sz w:val="15"/>
        </w:rPr>
        <w:t>Paulinha</w:t>
      </w:r>
      <w:r>
        <w:rPr>
          <w:rFonts w:ascii="Cambria" w:hAnsi="Cambria"/>
          <w:b/>
          <w:spacing w:val="-8"/>
          <w:w w:val="120"/>
          <w:sz w:val="15"/>
        </w:rPr>
        <w:t> </w:t>
      </w:r>
      <w:r>
        <w:rPr>
          <w:spacing w:val="-2"/>
          <w:w w:val="120"/>
          <w:sz w:val="15"/>
        </w:rPr>
        <w:t>Sim</w:t>
      </w:r>
    </w:p>
    <w:p>
      <w:pPr>
        <w:spacing w:before="2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Sebastião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Sobrinho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-</w:t>
      </w:r>
      <w:r>
        <w:rPr>
          <w:rFonts w:ascii="Cambria" w:hAnsi="Cambria"/>
          <w:b/>
          <w:spacing w:val="1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Berré</w:t>
      </w:r>
      <w:r>
        <w:rPr>
          <w:rFonts w:ascii="Cambria" w:hAnsi="Cambria"/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790575</wp:posOffset>
                </wp:positionH>
                <wp:positionV relativeFrom="paragraph">
                  <wp:posOffset>144528</wp:posOffset>
                </wp:positionV>
                <wp:extent cx="5979160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80175pt;width:470.8pt;height:.75pt;mso-position-horizontal-relative:page;mso-position-vertical-relative:paragraph;z-index:-15723520;mso-wrap-distance-left:0;mso-wrap-distance-right:0" id="docshape31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</w:pPr>
    </w:p>
    <w:p>
      <w:pPr>
        <w:spacing w:line="410" w:lineRule="auto" w:before="1" w:after="3"/>
        <w:ind w:left="112" w:right="3598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Oradores</w:t>
      </w:r>
      <w:r>
        <w:rPr>
          <w:rFonts w:ascii="Cambria" w:hAnsi="Cambria"/>
          <w:b/>
          <w:color w:val="808080"/>
          <w:w w:val="120"/>
          <w:sz w:val="28"/>
        </w:rPr>
        <w:t> das</w:t>
      </w:r>
      <w:r>
        <w:rPr>
          <w:rFonts w:ascii="Cambria" w:hAnsi="Cambria"/>
          <w:b/>
          <w:color w:val="808080"/>
          <w:w w:val="120"/>
          <w:sz w:val="28"/>
        </w:rPr>
        <w:t> Explicações</w:t>
      </w:r>
      <w:r>
        <w:rPr>
          <w:rFonts w:ascii="Cambria" w:hAnsi="Cambria"/>
          <w:b/>
          <w:color w:val="808080"/>
          <w:w w:val="120"/>
          <w:sz w:val="28"/>
        </w:rPr>
        <w:t> Pessoais Ocorrências</w:t>
      </w:r>
      <w:r>
        <w:rPr>
          <w:rFonts w:ascii="Cambria" w:hAnsi="Cambria"/>
          <w:b/>
          <w:color w:val="808080"/>
          <w:w w:val="120"/>
          <w:sz w:val="28"/>
        </w:rPr>
        <w:t> da</w:t>
      </w:r>
      <w:r>
        <w:rPr>
          <w:rFonts w:ascii="Cambria" w:hAnsi="Cambria"/>
          <w:b/>
          <w:color w:val="808080"/>
          <w:w w:val="120"/>
          <w:sz w:val="28"/>
        </w:rPr>
        <w:t> Sessão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>
      <w:pPr>
        <w:pStyle w:val="BodyText"/>
        <w:spacing w:line="30" w:lineRule="exact"/>
        <w:ind w:left="112"/>
        <w:rPr>
          <w:rFonts w:ascii="Cambria"/>
          <w:position w:val="0"/>
          <w:sz w:val="3"/>
        </w:rPr>
      </w:pPr>
      <w:r>
        <w:rPr>
          <w:rFonts w:ascii="Cambria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32" coordorigin="0,0" coordsize="9416,30">
                <v:shape style="position:absolute;left:0;top:0;width:9416;height:30" id="docshape3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Cambria"/>
          <w:position w:val="0"/>
          <w:sz w:val="3"/>
        </w:rPr>
      </w:r>
    </w:p>
    <w:p>
      <w:pPr>
        <w:spacing w:before="229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Conteúdo</w:t>
      </w:r>
      <w:r>
        <w:rPr>
          <w:rFonts w:ascii="Cambria" w:hAnsi="Cambria"/>
          <w:b/>
          <w:color w:val="808080"/>
          <w:spacing w:val="39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Multimídia</w:t>
      </w:r>
    </w:p>
    <w:p>
      <w:pPr>
        <w:spacing w:before="234"/>
        <w:ind w:left="112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Video: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spacing w:val="-2"/>
          <w:w w:val="120"/>
          <w:sz w:val="20"/>
        </w:rPr>
        <w:t>Indisponível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112" w:right="0" w:firstLine="0"/>
        <w:jc w:val="left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sectPr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0800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20288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9776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926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61" w:right="1309" w:hanging="2104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Santana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rFonts w:ascii="Cambria" w:hAnsi="Cambri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rFonts w:ascii="Cambria" w:hAnsi="Cambria"/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21312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61" w:right="1309" w:hanging="2104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Santana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rFonts w:ascii="Cambria" w:hAnsi="Cambria"/>
                        <w:b/>
                        <w:sz w:val="22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rFonts w:ascii="Cambria" w:hAnsi="Cambria"/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02" w:hanging="212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96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92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90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88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86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584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202" w:right="38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2025-08-13T14:41:03Z</dcterms:created>
  <dcterms:modified xsi:type="dcterms:W3CDTF">2025-08-13T14:41:03Z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2025-06-09T00:00:00Z</vt:filetime>
  </property>
</Properties>
</file>