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8"/>
        <w:rPr>
          <w:rFonts w:ascii="Times New Roman"/>
          <w:sz w:val="28"/>
        </w:rPr>
      </w:pPr>
    </w:p>
    <w:p>
      <w:pPr>
        <w:pStyle w:val="Heading1"/>
        <w:spacing w:before="1"/>
      </w:pPr>
      <w:bookmarkStart w:name="Informações Básicas" w:id="1"/>
      <w:bookmarkEnd w:id="1"/>
      <w:r>
        <w:rPr>
          <w:b w:val="0"/>
        </w:rPr>
      </w:r>
      <w:r>
        <w:rPr>
          <w:color w:val="808080"/>
          <w:w w:val="120"/>
        </w:rPr>
        <w:t>Informações</w:t>
      </w:r>
      <w:r>
        <w:rPr>
          <w:color w:val="808080"/>
          <w:spacing w:val="24"/>
          <w:w w:val="125"/>
        </w:rPr>
        <w:t> </w:t>
      </w:r>
      <w:r>
        <w:rPr>
          <w:color w:val="808080"/>
          <w:spacing w:val="-2"/>
          <w:w w:val="125"/>
        </w:rPr>
        <w:t>Básicas</w:t>
      </w:r>
    </w:p>
    <w:p>
      <w:pPr>
        <w:spacing w:line="446" w:lineRule="auto" w:before="233"/>
        <w:ind w:left="112" w:right="5857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Tipo</w:t>
      </w:r>
      <w:r>
        <w:rPr>
          <w:rFonts w:ascii="Cambria" w:hAnsi="Cambria"/>
          <w:b/>
          <w:w w:val="115"/>
          <w:sz w:val="20"/>
        </w:rPr>
        <w:t> da</w:t>
      </w:r>
      <w:r>
        <w:rPr>
          <w:rFonts w:ascii="Cambria" w:hAnsi="Cambria"/>
          <w:b/>
          <w:w w:val="115"/>
          <w:sz w:val="20"/>
        </w:rPr>
        <w:t> Sessão: </w:t>
      </w:r>
      <w:r>
        <w:rPr>
          <w:w w:val="115"/>
          <w:sz w:val="20"/>
        </w:rPr>
        <w:t>Sessão Ordinária </w:t>
      </w:r>
      <w:r>
        <w:rPr>
          <w:rFonts w:ascii="Cambria" w:hAnsi="Cambria"/>
          <w:b/>
          <w:w w:val="115"/>
          <w:sz w:val="20"/>
        </w:rPr>
        <w:t>Abertura: </w:t>
      </w:r>
      <w:r>
        <w:rPr>
          <w:w w:val="115"/>
          <w:sz w:val="20"/>
        </w:rPr>
        <w:t>02/06/2025 - 17:00 </w:t>
      </w:r>
      <w:r>
        <w:rPr>
          <w:rFonts w:ascii="Cambria" w:hAnsi="Cambria"/>
          <w:b/>
          <w:spacing w:val="-2"/>
          <w:w w:val="115"/>
          <w:sz w:val="20"/>
        </w:rPr>
        <w:t>Encerramento: </w:t>
      </w:r>
      <w:r>
        <w:rPr>
          <w:spacing w:val="-2"/>
          <w:w w:val="115"/>
          <w:sz w:val="20"/>
        </w:rPr>
        <w:t>02/06/2025</w:t>
      </w:r>
      <w:r>
        <w:rPr>
          <w:spacing w:val="-6"/>
          <w:w w:val="115"/>
          <w:sz w:val="20"/>
        </w:rPr>
        <w:t> </w:t>
      </w:r>
      <w:r>
        <w:rPr>
          <w:spacing w:val="-2"/>
          <w:w w:val="115"/>
          <w:sz w:val="20"/>
        </w:rPr>
        <w:t>-</w:t>
      </w:r>
      <w:r>
        <w:rPr>
          <w:spacing w:val="-7"/>
          <w:w w:val="115"/>
          <w:sz w:val="20"/>
        </w:rPr>
        <w:t> </w:t>
      </w:r>
      <w:r>
        <w:rPr>
          <w:spacing w:val="-2"/>
          <w:w w:val="115"/>
          <w:sz w:val="20"/>
        </w:rPr>
        <w:t>19:00</w:t>
      </w:r>
    </w:p>
    <w:p>
      <w:pPr>
        <w:pStyle w:val="Heading1"/>
        <w:spacing w:before="29"/>
      </w:pPr>
      <w:bookmarkStart w:name="Mesa Diretora" w:id="2"/>
      <w:bookmarkEnd w:id="2"/>
      <w:r>
        <w:rPr>
          <w:b w:val="0"/>
        </w:rPr>
      </w:r>
      <w:r>
        <w:rPr>
          <w:color w:val="808080"/>
          <w:w w:val="120"/>
        </w:rPr>
        <w:t>Mesa</w:t>
      </w:r>
      <w:r>
        <w:rPr>
          <w:color w:val="808080"/>
          <w:spacing w:val="45"/>
          <w:w w:val="120"/>
        </w:rPr>
        <w:t> </w:t>
      </w:r>
      <w:r>
        <w:rPr>
          <w:color w:val="808080"/>
          <w:spacing w:val="-2"/>
          <w:w w:val="120"/>
        </w:rPr>
        <w:t>Diretora</w:t>
      </w:r>
    </w:p>
    <w:p>
      <w:pPr>
        <w:spacing w:line="446" w:lineRule="auto" w:before="234"/>
        <w:ind w:left="112" w:right="5857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Presidente: </w:t>
      </w:r>
      <w:r>
        <w:rPr>
          <w:w w:val="115"/>
          <w:sz w:val="20"/>
        </w:rPr>
        <w:t>Ricardo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Zeca/PODE </w:t>
      </w:r>
      <w:r>
        <w:rPr>
          <w:rFonts w:ascii="Cambria" w:hAnsi="Cambria"/>
          <w:b/>
          <w:w w:val="115"/>
          <w:sz w:val="20"/>
        </w:rPr>
        <w:t>Vice-Presidente: </w:t>
      </w:r>
      <w:r>
        <w:rPr>
          <w:w w:val="115"/>
          <w:sz w:val="20"/>
        </w:rPr>
        <w:t>Neilton/PODE </w:t>
      </w:r>
      <w:r>
        <w:rPr>
          <w:rFonts w:ascii="Cambria" w:hAnsi="Cambria"/>
          <w:b/>
          <w:w w:val="115"/>
          <w:sz w:val="20"/>
        </w:rPr>
        <w:t>Primeiro-Secretário: </w:t>
      </w:r>
      <w:r>
        <w:rPr>
          <w:w w:val="115"/>
          <w:sz w:val="20"/>
        </w:rPr>
        <w:t>Bruno/PT</w:t>
      </w:r>
    </w:p>
    <w:p>
      <w:pPr>
        <w:pStyle w:val="Heading1"/>
        <w:spacing w:before="28"/>
      </w:pPr>
      <w:bookmarkStart w:name="Lista de Presença da Sessão" w:id="3"/>
      <w:bookmarkEnd w:id="3"/>
      <w:r>
        <w:rPr>
          <w:b w:val="0"/>
        </w:rPr>
      </w:r>
      <w:r>
        <w:rPr>
          <w:color w:val="808080"/>
          <w:w w:val="120"/>
        </w:rPr>
        <w:t>Lista</w:t>
      </w:r>
      <w:r>
        <w:rPr>
          <w:color w:val="808080"/>
          <w:spacing w:val="22"/>
          <w:w w:val="120"/>
        </w:rPr>
        <w:t> </w:t>
      </w:r>
      <w:r>
        <w:rPr>
          <w:color w:val="808080"/>
          <w:w w:val="120"/>
        </w:rPr>
        <w:t>de</w:t>
      </w:r>
      <w:r>
        <w:rPr>
          <w:color w:val="808080"/>
          <w:spacing w:val="24"/>
          <w:w w:val="120"/>
        </w:rPr>
        <w:t> </w:t>
      </w:r>
      <w:r>
        <w:rPr>
          <w:color w:val="808080"/>
          <w:w w:val="120"/>
        </w:rPr>
        <w:t>Presença</w:t>
      </w:r>
      <w:r>
        <w:rPr>
          <w:color w:val="808080"/>
          <w:spacing w:val="23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23"/>
          <w:w w:val="120"/>
        </w:rPr>
        <w:t> </w:t>
      </w:r>
      <w:r>
        <w:rPr>
          <w:color w:val="808080"/>
          <w:spacing w:val="-2"/>
          <w:w w:val="120"/>
        </w:rPr>
        <w:t>Sessão</w:t>
      </w:r>
    </w:p>
    <w:p>
      <w:pPr>
        <w:pStyle w:val="BodyText"/>
        <w:spacing w:line="456" w:lineRule="auto" w:before="238"/>
        <w:ind w:left="112" w:right="7176"/>
      </w:pPr>
      <w:r>
        <w:rPr>
          <w:spacing w:val="-2"/>
          <w:w w:val="110"/>
        </w:rPr>
        <w:t>Bruno/PT Fernandinha/PODE Flávio/PT Neilton/PODE</w:t>
      </w:r>
    </w:p>
    <w:p>
      <w:pPr>
        <w:pStyle w:val="BodyText"/>
        <w:spacing w:line="456" w:lineRule="auto" w:before="4"/>
        <w:ind w:left="112" w:right="6583"/>
      </w:pPr>
      <w:r>
        <w:rPr>
          <w:w w:val="110"/>
        </w:rPr>
        <w:t>Ricardo de Zeca/PODE Toinho de Zé Estuque/PODE </w:t>
      </w:r>
      <w:r>
        <w:rPr>
          <w:spacing w:val="-2"/>
          <w:w w:val="110"/>
        </w:rPr>
        <w:t>Vicente/PODE</w:t>
      </w:r>
    </w:p>
    <w:p>
      <w:pPr>
        <w:pStyle w:val="Heading1"/>
        <w:spacing w:before="30"/>
      </w:pPr>
      <w:bookmarkStart w:name="Expedientes" w:id="4"/>
      <w:bookmarkEnd w:id="4"/>
      <w:r>
        <w:rPr>
          <w:b w:val="0"/>
        </w:rPr>
      </w:r>
      <w:r>
        <w:rPr>
          <w:color w:val="808080"/>
          <w:spacing w:val="-2"/>
          <w:w w:val="120"/>
        </w:rPr>
        <w:t>Expedientes</w:t>
      </w:r>
    </w:p>
    <w:p>
      <w:pPr>
        <w:pStyle w:val="Heading2"/>
        <w:spacing w:before="234"/>
      </w:pPr>
      <w:bookmarkStart w:name="ABERTURA DA SESSÃO" w:id="5"/>
      <w:bookmarkEnd w:id="5"/>
      <w:r>
        <w:rPr>
          <w:b w:val="0"/>
        </w:rPr>
      </w:r>
      <w:r>
        <w:rPr>
          <w:w w:val="125"/>
        </w:rPr>
        <w:t>ABERTURA</w:t>
      </w:r>
      <w:r>
        <w:rPr>
          <w:spacing w:val="-3"/>
          <w:w w:val="125"/>
        </w:rPr>
        <w:t> </w:t>
      </w:r>
      <w:r>
        <w:rPr>
          <w:w w:val="125"/>
        </w:rPr>
        <w:t>DA</w:t>
      </w:r>
      <w:r>
        <w:rPr>
          <w:spacing w:val="-2"/>
          <w:w w:val="125"/>
        </w:rPr>
        <w:t> SESSÃO</w:t>
      </w:r>
    </w:p>
    <w:p>
      <w:pPr>
        <w:pStyle w:val="BodyText"/>
        <w:spacing w:line="244" w:lineRule="auto" w:before="205"/>
        <w:ind w:left="112" w:right="111"/>
        <w:jc w:val="both"/>
      </w:pPr>
      <w:r>
        <w:rPr>
          <w:w w:val="110"/>
        </w:rPr>
        <w:t>HAVENDO</w:t>
      </w:r>
      <w:r>
        <w:rPr>
          <w:w w:val="110"/>
        </w:rPr>
        <w:t> NÚMERO</w:t>
      </w:r>
      <w:r>
        <w:rPr>
          <w:w w:val="110"/>
        </w:rPr>
        <w:t> REGIMENTAL</w:t>
      </w:r>
      <w:r>
        <w:rPr>
          <w:w w:val="110"/>
        </w:rPr>
        <w:t> E</w:t>
      </w:r>
      <w:r>
        <w:rPr>
          <w:w w:val="110"/>
        </w:rPr>
        <w:t> SOB</w:t>
      </w:r>
      <w:r>
        <w:rPr>
          <w:w w:val="110"/>
        </w:rPr>
        <w:t> A</w:t>
      </w:r>
      <w:r>
        <w:rPr>
          <w:w w:val="110"/>
        </w:rPr>
        <w:t> PROTEÇÃO</w:t>
      </w:r>
      <w:r>
        <w:rPr>
          <w:w w:val="110"/>
        </w:rPr>
        <w:t> DE</w:t>
      </w:r>
      <w:r>
        <w:rPr>
          <w:w w:val="110"/>
        </w:rPr>
        <w:t> DEUS,</w:t>
      </w:r>
      <w:r>
        <w:rPr>
          <w:w w:val="110"/>
        </w:rPr>
        <w:t> DECLARO</w:t>
      </w:r>
      <w:r>
        <w:rPr>
          <w:w w:val="110"/>
        </w:rPr>
        <w:t> ABERTA</w:t>
      </w:r>
      <w:r>
        <w:rPr>
          <w:w w:val="110"/>
        </w:rPr>
        <w:t> A DECIMA</w:t>
      </w:r>
      <w:r>
        <w:rPr>
          <w:w w:val="110"/>
        </w:rPr>
        <w:t> TERCEIRA</w:t>
      </w:r>
      <w:r>
        <w:rPr>
          <w:w w:val="110"/>
        </w:rPr>
        <w:t> SESSÃO</w:t>
      </w:r>
      <w:r>
        <w:rPr>
          <w:w w:val="110"/>
        </w:rPr>
        <w:t> ORDINÁRIA</w:t>
      </w:r>
      <w:r>
        <w:rPr>
          <w:w w:val="110"/>
        </w:rPr>
        <w:t> DO</w:t>
      </w:r>
      <w:r>
        <w:rPr>
          <w:w w:val="110"/>
        </w:rPr>
        <w:t> 1º</w:t>
      </w:r>
      <w:r>
        <w:rPr>
          <w:w w:val="110"/>
        </w:rPr>
        <w:t> PERIODO</w:t>
      </w:r>
      <w:r>
        <w:rPr>
          <w:w w:val="110"/>
        </w:rPr>
        <w:t> LEGISLATIVO</w:t>
      </w:r>
      <w:r>
        <w:rPr>
          <w:w w:val="110"/>
        </w:rPr>
        <w:t> DO</w:t>
      </w:r>
      <w:r>
        <w:rPr>
          <w:w w:val="110"/>
        </w:rPr>
        <w:t> EXERCÍCIO DE 2025.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2"/>
      </w:pPr>
      <w:bookmarkStart w:name="CONSIDERAÇÕES FINAIS" w:id="6"/>
      <w:bookmarkEnd w:id="6"/>
      <w:r>
        <w:rPr>
          <w:b w:val="0"/>
        </w:rPr>
      </w:r>
      <w:r>
        <w:rPr>
          <w:w w:val="130"/>
        </w:rPr>
        <w:t>CONSIDERAÇÕES</w:t>
      </w:r>
      <w:r>
        <w:rPr>
          <w:spacing w:val="-1"/>
          <w:w w:val="130"/>
        </w:rPr>
        <w:t> </w:t>
      </w:r>
      <w:r>
        <w:rPr>
          <w:spacing w:val="-2"/>
          <w:w w:val="130"/>
        </w:rPr>
        <w:t>FINAIS</w:t>
      </w:r>
    </w:p>
    <w:p>
      <w:pPr>
        <w:pStyle w:val="BodyText"/>
        <w:spacing w:line="244" w:lineRule="auto" w:before="205"/>
        <w:ind w:left="112" w:right="110"/>
        <w:jc w:val="both"/>
      </w:pPr>
      <w:r>
        <w:rPr>
          <w:w w:val="110"/>
        </w:rPr>
        <w:t>COMO</w:t>
      </w:r>
      <w:r>
        <w:rPr>
          <w:w w:val="110"/>
        </w:rPr>
        <w:t> NADA</w:t>
      </w:r>
      <w:r>
        <w:rPr>
          <w:w w:val="110"/>
        </w:rPr>
        <w:t> MAIS</w:t>
      </w:r>
      <w:r>
        <w:rPr>
          <w:w w:val="110"/>
        </w:rPr>
        <w:t> CONSTA</w:t>
      </w:r>
      <w:r>
        <w:rPr>
          <w:w w:val="110"/>
        </w:rPr>
        <w:t> DA</w:t>
      </w:r>
      <w:r>
        <w:rPr>
          <w:w w:val="110"/>
        </w:rPr>
        <w:t> PAUTA,</w:t>
      </w:r>
      <w:r>
        <w:rPr>
          <w:w w:val="110"/>
        </w:rPr>
        <w:t> QUERO</w:t>
      </w:r>
      <w:r>
        <w:rPr>
          <w:w w:val="110"/>
        </w:rPr>
        <w:t> AGRADECER</w:t>
      </w:r>
      <w:r>
        <w:rPr>
          <w:w w:val="110"/>
        </w:rPr>
        <w:t> A</w:t>
      </w:r>
      <w:r>
        <w:rPr>
          <w:w w:val="110"/>
        </w:rPr>
        <w:t> PRESENÇA</w:t>
      </w:r>
      <w:r>
        <w:rPr>
          <w:w w:val="110"/>
        </w:rPr>
        <w:t> DA VEREADORA</w:t>
      </w:r>
      <w:r>
        <w:rPr>
          <w:w w:val="110"/>
        </w:rPr>
        <w:t> E</w:t>
      </w:r>
      <w:r>
        <w:rPr>
          <w:w w:val="110"/>
        </w:rPr>
        <w:t> DOS</w:t>
      </w:r>
      <w:r>
        <w:rPr>
          <w:w w:val="110"/>
        </w:rPr>
        <w:t> VEREADORES,</w:t>
      </w:r>
      <w:r>
        <w:rPr>
          <w:w w:val="110"/>
        </w:rPr>
        <w:t> DECLARO</w:t>
      </w:r>
      <w:r>
        <w:rPr>
          <w:w w:val="110"/>
        </w:rPr>
        <w:t> ENCERRADA</w:t>
      </w:r>
      <w:r>
        <w:rPr>
          <w:w w:val="110"/>
        </w:rPr>
        <w:t> A</w:t>
      </w:r>
      <w:r>
        <w:rPr>
          <w:w w:val="110"/>
        </w:rPr>
        <w:t> SESSÃO</w:t>
      </w:r>
      <w:r>
        <w:rPr>
          <w:w w:val="110"/>
        </w:rPr>
        <w:t> E</w:t>
      </w:r>
      <w:r>
        <w:rPr>
          <w:w w:val="110"/>
        </w:rPr>
        <w:t> CONVIDO</w:t>
      </w:r>
      <w:r>
        <w:rPr>
          <w:w w:val="110"/>
        </w:rPr>
        <w:t> A TODOS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DECIMA</w:t>
      </w:r>
      <w:r>
        <w:rPr>
          <w:w w:val="110"/>
        </w:rPr>
        <w:t> QUARTA</w:t>
      </w:r>
      <w:r>
        <w:rPr>
          <w:w w:val="110"/>
        </w:rPr>
        <w:t> SESSÃO</w:t>
      </w:r>
      <w:r>
        <w:rPr>
          <w:w w:val="110"/>
        </w:rPr>
        <w:t> A</w:t>
      </w:r>
      <w:r>
        <w:rPr>
          <w:w w:val="110"/>
        </w:rPr>
        <w:t> SER</w:t>
      </w:r>
      <w:r>
        <w:rPr>
          <w:w w:val="110"/>
        </w:rPr>
        <w:t> REALIZADA</w:t>
      </w:r>
      <w:r>
        <w:rPr>
          <w:w w:val="110"/>
        </w:rPr>
        <w:t> NA</w:t>
      </w:r>
      <w:r>
        <w:rPr>
          <w:w w:val="110"/>
        </w:rPr>
        <w:t> PROXIMA</w:t>
      </w:r>
      <w:r>
        <w:rPr>
          <w:w w:val="110"/>
        </w:rPr>
        <w:t> SEGUNDA- FEIRA DIA 09 DE JUNHO DE 2025.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2"/>
      </w:pPr>
      <w:bookmarkStart w:name="EXPEDIENTE" w:id="7"/>
      <w:bookmarkEnd w:id="7"/>
      <w:r>
        <w:rPr>
          <w:b w:val="0"/>
        </w:rPr>
      </w:r>
      <w:r>
        <w:rPr>
          <w:spacing w:val="-2"/>
          <w:w w:val="125"/>
        </w:rPr>
        <w:t>EXPEDIENTE</w:t>
      </w:r>
    </w:p>
    <w:p>
      <w:pPr>
        <w:spacing w:line="244" w:lineRule="auto" w:before="201"/>
        <w:ind w:left="112" w:right="111" w:firstLine="0"/>
        <w:jc w:val="both"/>
        <w:rPr>
          <w:sz w:val="20"/>
        </w:rPr>
      </w:pPr>
      <w:r>
        <w:rPr>
          <w:w w:val="115"/>
          <w:sz w:val="20"/>
        </w:rPr>
        <w:t>PASSO</w:t>
      </w:r>
      <w:r>
        <w:rPr>
          <w:w w:val="115"/>
          <w:sz w:val="20"/>
        </w:rPr>
        <w:t> A</w:t>
      </w:r>
      <w:r>
        <w:rPr>
          <w:w w:val="115"/>
          <w:sz w:val="20"/>
        </w:rPr>
        <w:t> PALAVRA</w:t>
      </w:r>
      <w:r>
        <w:rPr>
          <w:w w:val="115"/>
          <w:sz w:val="20"/>
        </w:rPr>
        <w:t> AO</w:t>
      </w:r>
      <w:r>
        <w:rPr>
          <w:w w:val="115"/>
          <w:sz w:val="20"/>
        </w:rPr>
        <w:t> VEREADOR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NEILTON</w:t>
      </w:r>
      <w:r>
        <w:rPr>
          <w:rFonts w:ascii="Cambria" w:hAnsi="Cambria"/>
          <w:b/>
          <w:w w:val="115"/>
          <w:sz w:val="20"/>
        </w:rPr>
        <w:t> LIMA</w:t>
      </w:r>
      <w:r>
        <w:rPr>
          <w:rFonts w:ascii="Cambria" w:hAnsi="Cambria"/>
          <w:b/>
          <w:w w:val="115"/>
          <w:sz w:val="20"/>
        </w:rPr>
        <w:t> DOS</w:t>
      </w:r>
      <w:r>
        <w:rPr>
          <w:rFonts w:ascii="Cambria" w:hAnsi="Cambria"/>
          <w:b/>
          <w:w w:val="115"/>
          <w:sz w:val="20"/>
        </w:rPr>
        <w:t> SANTOS</w:t>
      </w:r>
      <w:r>
        <w:rPr>
          <w:w w:val="115"/>
          <w:sz w:val="20"/>
        </w:rPr>
        <w:t>,</w:t>
      </w:r>
      <w:r>
        <w:rPr>
          <w:w w:val="115"/>
          <w:sz w:val="20"/>
        </w:rPr>
        <w:t> PARA</w:t>
      </w:r>
      <w:r>
        <w:rPr>
          <w:w w:val="115"/>
          <w:sz w:val="20"/>
        </w:rPr>
        <w:t> FAZER</w:t>
      </w:r>
      <w:r>
        <w:rPr>
          <w:w w:val="115"/>
          <w:sz w:val="20"/>
        </w:rPr>
        <w:t> A LEITURA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ATA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SESSÃO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ANTERIOR.</w:t>
      </w:r>
    </w:p>
    <w:p>
      <w:pPr>
        <w:spacing w:after="0" w:line="244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841" w:top="2520" w:bottom="1040" w:left="1133" w:right="1133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spacing w:before="1"/>
        <w:ind w:left="112"/>
      </w:pPr>
      <w:r>
        <w:rPr>
          <w:spacing w:val="-6"/>
          <w:w w:val="110"/>
        </w:rPr>
        <w:t>ATA</w:t>
      </w:r>
      <w:r>
        <w:rPr>
          <w:spacing w:val="-7"/>
          <w:w w:val="110"/>
        </w:rPr>
        <w:t> </w:t>
      </w:r>
      <w:r>
        <w:rPr>
          <w:spacing w:val="-5"/>
          <w:w w:val="110"/>
        </w:rPr>
        <w:t>EM:</w:t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1"/>
        <w:rPr>
          <w:rFonts w:ascii="Cambria"/>
          <w:b/>
          <w:sz w:val="24"/>
        </w:rPr>
      </w:pPr>
    </w:p>
    <w:p>
      <w:pPr>
        <w:pStyle w:val="Heading2"/>
      </w:pPr>
      <w:r>
        <w:rPr>
          <w:w w:val="120"/>
        </w:rPr>
        <w:t>DECLARO</w:t>
      </w:r>
      <w:r>
        <w:rPr>
          <w:spacing w:val="29"/>
          <w:w w:val="120"/>
        </w:rPr>
        <w:t> </w:t>
      </w:r>
      <w:r>
        <w:rPr>
          <w:w w:val="120"/>
        </w:rPr>
        <w:t>APROVADA</w:t>
      </w:r>
      <w:r>
        <w:rPr>
          <w:spacing w:val="29"/>
          <w:w w:val="120"/>
        </w:rPr>
        <w:t> </w:t>
      </w:r>
      <w:r>
        <w:rPr>
          <w:w w:val="120"/>
        </w:rPr>
        <w:t>A</w:t>
      </w:r>
      <w:r>
        <w:rPr>
          <w:spacing w:val="29"/>
          <w:w w:val="120"/>
        </w:rPr>
        <w:t> </w:t>
      </w:r>
      <w:r>
        <w:rPr>
          <w:spacing w:val="-5"/>
          <w:w w:val="120"/>
        </w:rPr>
        <w:t>ATA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164"/>
        <w:rPr>
          <w:rFonts w:ascii="Cambria"/>
          <w:b/>
        </w:rPr>
      </w:pPr>
    </w:p>
    <w:p>
      <w:pPr>
        <w:pStyle w:val="BodyText"/>
        <w:spacing w:line="244" w:lineRule="auto" w:before="1"/>
        <w:ind w:left="112" w:right="111"/>
        <w:jc w:val="both"/>
      </w:pPr>
      <w:r>
        <w:rPr>
          <w:w w:val="115"/>
        </w:rPr>
        <w:t>CONTINUA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PALAVRA</w:t>
      </w:r>
      <w:r>
        <w:rPr>
          <w:w w:val="115"/>
        </w:rPr>
        <w:t> O</w:t>
      </w:r>
      <w:r>
        <w:rPr>
          <w:w w:val="115"/>
        </w:rPr>
        <w:t> VEREADOR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NEILTON</w:t>
      </w:r>
      <w:r>
        <w:rPr>
          <w:rFonts w:ascii="Cambria" w:hAnsi="Cambria"/>
          <w:b/>
          <w:w w:val="115"/>
        </w:rPr>
        <w:t> LIMA</w:t>
      </w:r>
      <w:r>
        <w:rPr>
          <w:rFonts w:ascii="Cambria" w:hAnsi="Cambria"/>
          <w:b/>
          <w:w w:val="115"/>
        </w:rPr>
        <w:t> DOS</w:t>
      </w:r>
      <w:r>
        <w:rPr>
          <w:rFonts w:ascii="Cambria" w:hAnsi="Cambria"/>
          <w:b/>
          <w:w w:val="115"/>
        </w:rPr>
        <w:t> SANTOS</w:t>
      </w:r>
      <w:r>
        <w:rPr>
          <w:w w:val="115"/>
        </w:rPr>
        <w:t>,</w:t>
      </w:r>
      <w:r>
        <w:rPr>
          <w:w w:val="115"/>
        </w:rPr>
        <w:t> PARA</w:t>
      </w:r>
      <w:r>
        <w:rPr>
          <w:w w:val="115"/>
        </w:rPr>
        <w:t> A </w:t>
      </w:r>
      <w:r>
        <w:rPr>
          <w:spacing w:val="-2"/>
          <w:w w:val="115"/>
        </w:rPr>
        <w:t>LEITURA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DAS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MATÉRIAS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CONTIDAS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NO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EXPEDIENTE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DESTA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SESSÃO.</w: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Heading2"/>
      </w:pPr>
      <w:bookmarkStart w:name="GRANDE EXPEDIENTE" w:id="8"/>
      <w:bookmarkEnd w:id="8"/>
      <w:r>
        <w:rPr>
          <w:b w:val="0"/>
        </w:rPr>
      </w:r>
      <w:r>
        <w:rPr>
          <w:w w:val="125"/>
        </w:rPr>
        <w:t>GRANDE</w:t>
      </w:r>
      <w:r>
        <w:rPr>
          <w:spacing w:val="24"/>
          <w:w w:val="125"/>
        </w:rPr>
        <w:t> </w:t>
      </w:r>
      <w:r>
        <w:rPr>
          <w:spacing w:val="-2"/>
          <w:w w:val="125"/>
        </w:rPr>
        <w:t>EXPEDIENTE</w:t>
      </w:r>
    </w:p>
    <w:p>
      <w:pPr>
        <w:pStyle w:val="BodyText"/>
        <w:spacing w:before="205"/>
        <w:ind w:left="112"/>
      </w:pPr>
      <w:r>
        <w:rPr>
          <w:w w:val="110"/>
        </w:rPr>
        <w:t>PASSAMOS</w:t>
      </w:r>
      <w:r>
        <w:rPr>
          <w:spacing w:val="1"/>
          <w:w w:val="110"/>
        </w:rPr>
        <w:t> </w:t>
      </w:r>
      <w:r>
        <w:rPr>
          <w:w w:val="110"/>
        </w:rPr>
        <w:t>AGORA</w:t>
      </w:r>
      <w:r>
        <w:rPr>
          <w:spacing w:val="1"/>
          <w:w w:val="110"/>
        </w:rPr>
        <w:t> </w:t>
      </w:r>
      <w:r>
        <w:rPr>
          <w:w w:val="110"/>
        </w:rPr>
        <w:t>AO</w:t>
      </w:r>
      <w:r>
        <w:rPr>
          <w:spacing w:val="1"/>
          <w:w w:val="110"/>
        </w:rPr>
        <w:t> </w:t>
      </w:r>
      <w:r>
        <w:rPr>
          <w:w w:val="110"/>
        </w:rPr>
        <w:t>GRANDE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EXPEDIENTE</w:t>
      </w:r>
    </w:p>
    <w:p>
      <w:pPr>
        <w:pStyle w:val="BodyText"/>
        <w:spacing w:line="244" w:lineRule="auto" w:before="205"/>
        <w:ind w:left="112" w:right="110"/>
        <w:jc w:val="both"/>
      </w:pPr>
      <w:r>
        <w:rPr>
          <w:w w:val="110"/>
        </w:rPr>
        <w:t>A</w:t>
      </w:r>
      <w:r>
        <w:rPr>
          <w:w w:val="110"/>
        </w:rPr>
        <w:t> PALAVRA</w:t>
      </w:r>
      <w:r>
        <w:rPr>
          <w:w w:val="110"/>
        </w:rPr>
        <w:t> ESTÁ</w:t>
      </w:r>
      <w:r>
        <w:rPr>
          <w:w w:val="110"/>
        </w:rPr>
        <w:t> FACULTADA</w:t>
      </w:r>
      <w:r>
        <w:rPr>
          <w:w w:val="110"/>
        </w:rPr>
        <w:t> AOS</w:t>
      </w:r>
      <w:r>
        <w:rPr>
          <w:w w:val="110"/>
        </w:rPr>
        <w:t> VEREADORES</w:t>
      </w:r>
      <w:r>
        <w:rPr>
          <w:w w:val="110"/>
        </w:rPr>
        <w:t> PELO</w:t>
      </w:r>
      <w:r>
        <w:rPr>
          <w:w w:val="110"/>
        </w:rPr>
        <w:t> TEMPO</w:t>
      </w:r>
      <w:r>
        <w:rPr>
          <w:w w:val="110"/>
        </w:rPr>
        <w:t> MÁXIMO</w:t>
      </w:r>
      <w:r>
        <w:rPr>
          <w:w w:val="110"/>
        </w:rPr>
        <w:t> DE</w:t>
      </w:r>
      <w:r>
        <w:rPr>
          <w:w w:val="110"/>
        </w:rPr>
        <w:t> </w:t>
      </w:r>
      <w:r>
        <w:rPr>
          <w:spacing w:val="40"/>
          <w:w w:val="110"/>
          <w:u w:val="single"/>
        </w:rPr>
        <w:t>  </w:t>
      </w:r>
      <w:r>
        <w:rPr>
          <w:spacing w:val="80"/>
          <w:w w:val="110"/>
        </w:rPr>
        <w:t> </w:t>
      </w:r>
      <w:r>
        <w:rPr>
          <w:w w:val="110"/>
        </w:rPr>
        <w:t>MINUTOS PARA CADA UM, CONFORME ORDEM DO SORTEIO.</w:t>
      </w:r>
    </w:p>
    <w:p>
      <w:pPr>
        <w:pStyle w:val="Heading2"/>
        <w:spacing w:before="198"/>
      </w:pPr>
      <w:r>
        <w:rPr>
          <w:w w:val="130"/>
        </w:rPr>
        <w:t>NÃO</w:t>
      </w:r>
      <w:r>
        <w:rPr>
          <w:spacing w:val="32"/>
          <w:w w:val="130"/>
        </w:rPr>
        <w:t> </w:t>
      </w:r>
      <w:r>
        <w:rPr>
          <w:w w:val="130"/>
        </w:rPr>
        <w:t>HAVENDO</w:t>
      </w:r>
      <w:r>
        <w:rPr>
          <w:spacing w:val="32"/>
          <w:w w:val="130"/>
        </w:rPr>
        <w:t> </w:t>
      </w:r>
      <w:r>
        <w:rPr>
          <w:w w:val="130"/>
        </w:rPr>
        <w:t>MAIS</w:t>
      </w:r>
      <w:r>
        <w:rPr>
          <w:spacing w:val="32"/>
          <w:w w:val="130"/>
        </w:rPr>
        <w:t> </w:t>
      </w:r>
      <w:r>
        <w:rPr>
          <w:w w:val="130"/>
        </w:rPr>
        <w:t>VEREADORES</w:t>
      </w:r>
      <w:r>
        <w:rPr>
          <w:spacing w:val="32"/>
          <w:w w:val="130"/>
        </w:rPr>
        <w:t> </w:t>
      </w:r>
      <w:r>
        <w:rPr>
          <w:w w:val="130"/>
        </w:rPr>
        <w:t>INSCRITOS,</w:t>
      </w:r>
      <w:r>
        <w:rPr>
          <w:spacing w:val="32"/>
          <w:w w:val="130"/>
        </w:rPr>
        <w:t> </w:t>
      </w:r>
      <w:r>
        <w:rPr>
          <w:w w:val="130"/>
        </w:rPr>
        <w:t>ESTÁ</w:t>
      </w:r>
      <w:r>
        <w:rPr>
          <w:spacing w:val="32"/>
          <w:w w:val="130"/>
        </w:rPr>
        <w:t> </w:t>
      </w:r>
      <w:r>
        <w:rPr>
          <w:w w:val="130"/>
        </w:rPr>
        <w:t>ENCERRADO</w:t>
      </w:r>
      <w:r>
        <w:rPr>
          <w:spacing w:val="32"/>
          <w:w w:val="130"/>
        </w:rPr>
        <w:t> </w:t>
      </w:r>
      <w:r>
        <w:rPr>
          <w:w w:val="130"/>
        </w:rPr>
        <w:t>O</w:t>
      </w:r>
      <w:r>
        <w:rPr>
          <w:spacing w:val="32"/>
          <w:w w:val="130"/>
        </w:rPr>
        <w:t> </w:t>
      </w:r>
      <w:r>
        <w:rPr>
          <w:w w:val="130"/>
        </w:rPr>
        <w:t>GRANDE </w:t>
      </w:r>
      <w:r>
        <w:rPr>
          <w:spacing w:val="-2"/>
          <w:w w:val="130"/>
        </w:rPr>
        <w:t>EXPEDIENTE.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26"/>
        <w:rPr>
          <w:rFonts w:ascii="Cambria"/>
          <w:b/>
        </w:rPr>
      </w:pPr>
    </w:p>
    <w:p>
      <w:pPr>
        <w:spacing w:before="1"/>
        <w:ind w:left="112" w:right="0" w:firstLine="0"/>
        <w:jc w:val="left"/>
        <w:rPr>
          <w:rFonts w:ascii="Cambria" w:hAnsi="Cambria"/>
          <w:b/>
          <w:sz w:val="20"/>
        </w:rPr>
      </w:pPr>
      <w:bookmarkStart w:name="MATÉRIAS DO EXPEDIENTE" w:id="9"/>
      <w:bookmarkEnd w:id="9"/>
      <w:r>
        <w:rPr/>
      </w:r>
      <w:r>
        <w:rPr>
          <w:rFonts w:ascii="Cambria" w:hAnsi="Cambria"/>
          <w:b/>
          <w:w w:val="125"/>
          <w:sz w:val="20"/>
        </w:rPr>
        <w:t>MATÉRIAS</w:t>
      </w:r>
      <w:r>
        <w:rPr>
          <w:rFonts w:ascii="Cambria" w:hAnsi="Cambria"/>
          <w:b/>
          <w:spacing w:val="6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DO</w:t>
      </w:r>
      <w:r>
        <w:rPr>
          <w:rFonts w:ascii="Cambria" w:hAnsi="Cambria"/>
          <w:b/>
          <w:spacing w:val="6"/>
          <w:w w:val="125"/>
          <w:sz w:val="20"/>
        </w:rPr>
        <w:t> </w:t>
      </w:r>
      <w:r>
        <w:rPr>
          <w:rFonts w:ascii="Cambria" w:hAnsi="Cambria"/>
          <w:b/>
          <w:spacing w:val="-2"/>
          <w:w w:val="125"/>
          <w:sz w:val="20"/>
        </w:rPr>
        <w:t>EXPEDIENTE</w:t>
      </w:r>
    </w:p>
    <w:p>
      <w:pPr>
        <w:pStyle w:val="BodyText"/>
        <w:spacing w:line="244" w:lineRule="auto" w:before="200"/>
        <w:ind w:left="112" w:right="111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053/2025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</w:t>
      </w:r>
      <w:r>
        <w:rPr>
          <w:w w:val="115"/>
        </w:rPr>
        <w:t> SECRETARIA</w:t>
      </w:r>
      <w:r>
        <w:rPr>
          <w:w w:val="115"/>
        </w:rPr>
        <w:t> DE</w:t>
      </w:r>
      <w:r>
        <w:rPr>
          <w:w w:val="115"/>
        </w:rPr>
        <w:t> SAÚDE</w:t>
      </w:r>
      <w:r>
        <w:rPr>
          <w:w w:val="115"/>
        </w:rPr>
        <w:t> JOSILENE</w:t>
      </w:r>
      <w:r>
        <w:rPr>
          <w:w w:val="115"/>
        </w:rPr>
        <w:t> MARIA</w:t>
      </w:r>
      <w:r>
        <w:rPr>
          <w:w w:val="115"/>
        </w:rPr>
        <w:t> </w:t>
      </w:r>
      <w:r>
        <w:rPr>
          <w:w w:val="105"/>
        </w:rPr>
        <w:t>- </w:t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SAÚDE,</w:t>
      </w:r>
      <w:r>
        <w:rPr>
          <w:w w:val="115"/>
        </w:rPr>
        <w:t> ATRAVÉS</w:t>
      </w:r>
      <w:r>
        <w:rPr>
          <w:w w:val="115"/>
        </w:rPr>
        <w:t> DO</w:t>
      </w:r>
      <w:r>
        <w:rPr>
          <w:w w:val="115"/>
        </w:rPr>
        <w:t> SETOR</w:t>
      </w:r>
      <w:r>
        <w:rPr>
          <w:w w:val="115"/>
        </w:rPr>
        <w:t> DE</w:t>
      </w:r>
      <w:r>
        <w:rPr>
          <w:w w:val="115"/>
        </w:rPr>
        <w:t> VIGILÂNCIA SANITÁRIA,</w:t>
      </w:r>
      <w:r>
        <w:rPr>
          <w:w w:val="115"/>
        </w:rPr>
        <w:t> REALIZE</w:t>
      </w:r>
      <w:r>
        <w:rPr>
          <w:w w:val="115"/>
        </w:rPr>
        <w:t> UMA</w:t>
      </w:r>
      <w:r>
        <w:rPr>
          <w:w w:val="115"/>
        </w:rPr>
        <w:t> BUSCA</w:t>
      </w:r>
      <w:r>
        <w:rPr>
          <w:w w:val="115"/>
        </w:rPr>
        <w:t> E</w:t>
      </w:r>
      <w:r>
        <w:rPr>
          <w:w w:val="115"/>
        </w:rPr>
        <w:t> LEVANTAMENTO</w:t>
      </w:r>
      <w:r>
        <w:rPr>
          <w:w w:val="115"/>
        </w:rPr>
        <w:t> DOS</w:t>
      </w:r>
      <w:r>
        <w:rPr>
          <w:w w:val="115"/>
        </w:rPr>
        <w:t> ANIMAIS</w:t>
      </w:r>
      <w:r>
        <w:rPr>
          <w:w w:val="115"/>
        </w:rPr>
        <w:t> DAS</w:t>
      </w:r>
      <w:r>
        <w:rPr>
          <w:w w:val="115"/>
        </w:rPr>
        <w:t> ESPÉCIES CÃES</w:t>
      </w:r>
      <w:r>
        <w:rPr>
          <w:w w:val="115"/>
        </w:rPr>
        <w:t> E</w:t>
      </w:r>
      <w:r>
        <w:rPr>
          <w:w w:val="115"/>
        </w:rPr>
        <w:t> GATOS</w:t>
      </w:r>
      <w:r>
        <w:rPr>
          <w:w w:val="115"/>
        </w:rPr>
        <w:t> QUE</w:t>
      </w:r>
      <w:r>
        <w:rPr>
          <w:w w:val="115"/>
        </w:rPr>
        <w:t> VIVEM</w:t>
      </w:r>
      <w:r>
        <w:rPr>
          <w:w w:val="115"/>
        </w:rPr>
        <w:t> EM</w:t>
      </w:r>
      <w:r>
        <w:rPr>
          <w:w w:val="115"/>
        </w:rPr>
        <w:t> SITUAÇÃO</w:t>
      </w:r>
      <w:r>
        <w:rPr>
          <w:w w:val="115"/>
        </w:rPr>
        <w:t> DE</w:t>
      </w:r>
      <w:r>
        <w:rPr>
          <w:w w:val="115"/>
        </w:rPr>
        <w:t> RUA,</w:t>
      </w:r>
      <w:r>
        <w:rPr>
          <w:w w:val="115"/>
        </w:rPr>
        <w:t> COM</w:t>
      </w:r>
      <w:r>
        <w:rPr>
          <w:w w:val="115"/>
        </w:rPr>
        <w:t> VISTAS</w:t>
      </w:r>
      <w:r>
        <w:rPr>
          <w:w w:val="115"/>
        </w:rPr>
        <w:t> A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POSSA </w:t>
      </w:r>
      <w:r>
        <w:rPr>
          <w:spacing w:val="-2"/>
          <w:w w:val="115"/>
        </w:rPr>
        <w:t>DIMENSIONAR</w:t>
      </w:r>
      <w:r>
        <w:rPr>
          <w:spacing w:val="-2"/>
          <w:w w:val="115"/>
        </w:rPr>
        <w:t> QUANTITATIVO</w:t>
      </w:r>
      <w:r>
        <w:rPr>
          <w:spacing w:val="-2"/>
          <w:w w:val="115"/>
        </w:rPr>
        <w:t> PARA</w:t>
      </w:r>
      <w:r>
        <w:rPr>
          <w:spacing w:val="-2"/>
          <w:w w:val="115"/>
        </w:rPr>
        <w:t> ELABORAÇÃO</w:t>
      </w:r>
      <w:r>
        <w:rPr>
          <w:spacing w:val="-2"/>
          <w:w w:val="115"/>
        </w:rPr>
        <w:t> DE</w:t>
      </w:r>
      <w:r>
        <w:rPr>
          <w:spacing w:val="-2"/>
          <w:w w:val="115"/>
        </w:rPr>
        <w:t> PROJETO</w:t>
      </w:r>
      <w:r>
        <w:rPr>
          <w:spacing w:val="-2"/>
          <w:w w:val="115"/>
        </w:rPr>
        <w:t> VISANDO</w:t>
      </w:r>
      <w:r>
        <w:rPr>
          <w:spacing w:val="-2"/>
          <w:w w:val="115"/>
        </w:rPr>
        <w:t> MEDIDAS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CONTROLE</w:t>
      </w:r>
      <w:r>
        <w:rPr>
          <w:spacing w:val="-6"/>
          <w:w w:val="115"/>
        </w:rPr>
        <w:t> </w:t>
      </w:r>
      <w:r>
        <w:rPr>
          <w:w w:val="115"/>
        </w:rPr>
        <w:t>POPULACIONAL</w:t>
      </w:r>
      <w:r>
        <w:rPr>
          <w:spacing w:val="-5"/>
          <w:w w:val="115"/>
        </w:rPr>
        <w:t> </w:t>
      </w:r>
      <w:r>
        <w:rPr>
          <w:w w:val="115"/>
        </w:rPr>
        <w:t>DESSES</w:t>
      </w:r>
      <w:r>
        <w:rPr>
          <w:spacing w:val="-5"/>
          <w:w w:val="115"/>
        </w:rPr>
        <w:t> </w:t>
      </w:r>
      <w:r>
        <w:rPr>
          <w:w w:val="115"/>
        </w:rPr>
        <w:t>ANIMAIS.</w:t>
      </w:r>
    </w:p>
    <w:p>
      <w:pPr>
        <w:pStyle w:val="BodyText"/>
        <w:spacing w:before="201"/>
        <w:ind w:left="112"/>
      </w:pPr>
      <w:r>
        <w:rPr>
          <w:rFonts w:ascii="Cambria"/>
          <w:b/>
          <w:w w:val="110"/>
        </w:rPr>
        <w:t>AUTOR</w:t>
      </w:r>
      <w:r>
        <w:rPr>
          <w:w w:val="110"/>
        </w:rPr>
        <w:t>:</w:t>
      </w:r>
      <w:r>
        <w:rPr>
          <w:spacing w:val="19"/>
          <w:w w:val="110"/>
        </w:rPr>
        <w:t> </w:t>
      </w:r>
      <w:r>
        <w:rPr>
          <w:w w:val="110"/>
        </w:rPr>
        <w:t>VEREADOR</w:t>
      </w:r>
      <w:r>
        <w:rPr>
          <w:spacing w:val="19"/>
          <w:w w:val="110"/>
        </w:rPr>
        <w:t> </w:t>
      </w:r>
      <w:r>
        <w:rPr>
          <w:w w:val="110"/>
        </w:rPr>
        <w:t>NEILTON</w:t>
      </w:r>
      <w:r>
        <w:rPr>
          <w:spacing w:val="20"/>
          <w:w w:val="110"/>
        </w:rPr>
        <w:t> </w:t>
      </w:r>
      <w:r>
        <w:rPr>
          <w:spacing w:val="-4"/>
          <w:w w:val="110"/>
        </w:rPr>
        <w:t>LIMA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128938</wp:posOffset>
                </wp:positionV>
                <wp:extent cx="597916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52656pt;width:470.8pt;height:1.5pt;mso-position-horizontal-relative:page;mso-position-vertical-relative:paragraph;z-index:-15728640;mso-wrap-distance-left:0;mso-wrap-distance-right:0" id="docshapegroup6" coordorigin="1245,203" coordsize="9416,30">
                <v:shape style="position:absolute;left:1245;top:203;width:9416;height:15" id="docshape7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8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9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111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054/2025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</w:t>
      </w:r>
      <w:r>
        <w:rPr>
          <w:w w:val="115"/>
        </w:rPr>
        <w:t> PREFEITA</w:t>
      </w:r>
      <w:r>
        <w:rPr>
          <w:w w:val="115"/>
        </w:rPr>
        <w:t> TATIANA</w:t>
      </w:r>
      <w:r>
        <w:rPr>
          <w:w w:val="115"/>
        </w:rPr>
        <w:t> FÁTIMA</w:t>
      </w:r>
      <w:r>
        <w:rPr>
          <w:w w:val="115"/>
        </w:rPr>
        <w:t> FERREIRA</w:t>
      </w:r>
      <w:r>
        <w:rPr>
          <w:w w:val="115"/>
        </w:rPr>
        <w:t> DE ARAÚJO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MUNICIPAL,</w:t>
      </w:r>
      <w:r>
        <w:rPr>
          <w:w w:val="115"/>
        </w:rPr>
        <w:t> ATRAVÉS</w:t>
      </w:r>
      <w:r>
        <w:rPr>
          <w:w w:val="115"/>
        </w:rPr>
        <w:t> DO</w:t>
      </w:r>
      <w:r>
        <w:rPr>
          <w:w w:val="115"/>
        </w:rPr>
        <w:t> SETOR</w:t>
      </w:r>
      <w:r>
        <w:rPr>
          <w:w w:val="115"/>
        </w:rPr>
        <w:t> COMPETENTE, VIABILIZE</w:t>
      </w:r>
      <w:r>
        <w:rPr>
          <w:w w:val="115"/>
        </w:rPr>
        <w:t> AS</w:t>
      </w:r>
      <w:r>
        <w:rPr>
          <w:w w:val="115"/>
        </w:rPr>
        <w:t> PROVIDENCIAS</w:t>
      </w:r>
      <w:r>
        <w:rPr>
          <w:w w:val="115"/>
        </w:rPr>
        <w:t> URGENTES</w:t>
      </w:r>
      <w:r>
        <w:rPr>
          <w:w w:val="115"/>
        </w:rPr>
        <w:t> PARA</w:t>
      </w:r>
      <w:r>
        <w:rPr>
          <w:w w:val="115"/>
        </w:rPr>
        <w:t> REALIZAR</w:t>
      </w:r>
      <w:r>
        <w:rPr>
          <w:w w:val="115"/>
        </w:rPr>
        <w:t> O</w:t>
      </w:r>
      <w:r>
        <w:rPr>
          <w:w w:val="115"/>
        </w:rPr>
        <w:t> SERVIÇO</w:t>
      </w:r>
      <w:r>
        <w:rPr>
          <w:w w:val="115"/>
        </w:rPr>
        <w:t> DE ESGOTAMENTO</w:t>
      </w:r>
      <w:r>
        <w:rPr>
          <w:spacing w:val="-14"/>
          <w:w w:val="115"/>
        </w:rPr>
        <w:t> </w:t>
      </w:r>
      <w:r>
        <w:rPr>
          <w:w w:val="115"/>
        </w:rPr>
        <w:t>DAS</w:t>
      </w:r>
      <w:r>
        <w:rPr>
          <w:spacing w:val="-14"/>
          <w:w w:val="115"/>
        </w:rPr>
        <w:t> </w:t>
      </w:r>
      <w:r>
        <w:rPr>
          <w:w w:val="115"/>
        </w:rPr>
        <w:t>FOSSAS</w:t>
      </w:r>
      <w:r>
        <w:rPr>
          <w:spacing w:val="-14"/>
          <w:w w:val="115"/>
        </w:rPr>
        <w:t> </w:t>
      </w:r>
      <w:r>
        <w:rPr>
          <w:w w:val="115"/>
        </w:rPr>
        <w:t>NA</w:t>
      </w:r>
      <w:r>
        <w:rPr>
          <w:spacing w:val="-14"/>
          <w:w w:val="115"/>
        </w:rPr>
        <w:t> </w:t>
      </w:r>
      <w:r>
        <w:rPr>
          <w:w w:val="115"/>
        </w:rPr>
        <w:t>COMUNIDADE</w:t>
      </w:r>
      <w:r>
        <w:rPr>
          <w:spacing w:val="-14"/>
          <w:w w:val="115"/>
        </w:rPr>
        <w:t> </w:t>
      </w:r>
      <w:r>
        <w:rPr>
          <w:w w:val="115"/>
        </w:rPr>
        <w:t>RURAL</w:t>
      </w:r>
      <w:r>
        <w:rPr>
          <w:spacing w:val="-14"/>
          <w:w w:val="115"/>
        </w:rPr>
        <w:t> </w:t>
      </w:r>
      <w:r>
        <w:rPr>
          <w:w w:val="115"/>
        </w:rPr>
        <w:t>TUIUIÚ.</w:t>
      </w:r>
    </w:p>
    <w:p>
      <w:pPr>
        <w:pStyle w:val="BodyText"/>
        <w:spacing w:before="199"/>
        <w:ind w:left="112"/>
      </w:pPr>
      <w:r>
        <w:rPr>
          <w:rFonts w:ascii="Cambria"/>
          <w:b/>
          <w:w w:val="110"/>
        </w:rPr>
        <w:t>AUTOR</w:t>
      </w:r>
      <w:r>
        <w:rPr>
          <w:w w:val="110"/>
        </w:rPr>
        <w:t>:</w:t>
      </w:r>
      <w:r>
        <w:rPr>
          <w:spacing w:val="26"/>
          <w:w w:val="110"/>
        </w:rPr>
        <w:t> </w:t>
      </w:r>
      <w:r>
        <w:rPr>
          <w:w w:val="110"/>
        </w:rPr>
        <w:t>VEREADOR</w:t>
      </w:r>
      <w:r>
        <w:rPr>
          <w:spacing w:val="27"/>
          <w:w w:val="110"/>
        </w:rPr>
        <w:t> </w:t>
      </w:r>
      <w:r>
        <w:rPr>
          <w:w w:val="110"/>
        </w:rPr>
        <w:t>BRUNO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AUGUSTO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790575</wp:posOffset>
                </wp:positionH>
                <wp:positionV relativeFrom="paragraph">
                  <wp:posOffset>128545</wp:posOffset>
                </wp:positionV>
                <wp:extent cx="597916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21729pt;width:470.8pt;height:1.5pt;mso-position-horizontal-relative:page;mso-position-vertical-relative:paragraph;z-index:-15728128;mso-wrap-distance-left:0;mso-wrap-distance-right:0" id="docshapegroup10" coordorigin="1245,202" coordsize="9416,30">
                <v:shape style="position:absolute;left:1245;top:202;width:9416;height:15" id="docshape11" coordorigin="1245,202" coordsize="9416,15" path="m10646,217l1260,217,1245,202,10661,202,10646,217xe" filled="true" fillcolor="#555555" stroked="false">
                  <v:path arrowok="t"/>
                  <v:fill type="solid"/>
                </v:shape>
                <v:shape style="position:absolute;left:1245;top:202;width:9416;height:30" id="docshape12" coordorigin="1245,202" coordsize="9416,30" path="m10661,202l10646,217,1260,217,1245,232,10661,232,10661,202xe" filled="true" fillcolor="#aaaaaa" stroked="false">
                  <v:path arrowok="t"/>
                  <v:fill type="solid"/>
                </v:shape>
                <v:shape style="position:absolute;left:1245;top:202;width:15;height:30" id="docshape13" coordorigin="1245,202" coordsize="15,30" path="m1245,232l1245,202,1260,217,1245,232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5"/>
        </w:rPr>
        <w:sectPr>
          <w:pgSz w:w="11900" w:h="16820"/>
          <w:pgMar w:header="807" w:footer="841" w:top="2520" w:bottom="1100" w:left="1133" w:right="1133"/>
        </w:sectPr>
      </w:pPr>
    </w:p>
    <w:p>
      <w:pPr>
        <w:pStyle w:val="BodyText"/>
        <w:spacing w:before="182"/>
      </w:pPr>
    </w:p>
    <w:p>
      <w:pPr>
        <w:pStyle w:val="BodyText"/>
        <w:spacing w:line="244" w:lineRule="auto"/>
        <w:ind w:left="112" w:right="111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055/2025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w w:val="115"/>
        </w:rPr>
        <w:t> GOVERNADORA</w:t>
      </w:r>
      <w:r>
        <w:rPr>
          <w:w w:val="115"/>
        </w:rPr>
        <w:t> SRA°</w:t>
      </w:r>
      <w:r>
        <w:rPr>
          <w:w w:val="115"/>
        </w:rPr>
        <w:t> MARIA</w:t>
      </w:r>
      <w:r>
        <w:rPr>
          <w:w w:val="115"/>
        </w:rPr>
        <w:t> DE</w:t>
      </w:r>
      <w:r>
        <w:rPr>
          <w:w w:val="115"/>
        </w:rPr>
        <w:t> FÁTIMA BEZERRA</w:t>
      </w:r>
      <w:r>
        <w:rPr>
          <w:spacing w:val="-1"/>
          <w:w w:val="115"/>
        </w:rPr>
        <w:t> </w:t>
      </w:r>
      <w:r>
        <w:rPr>
          <w:w w:val="115"/>
        </w:rPr>
        <w:t>-</w:t>
      </w:r>
      <w:r>
        <w:rPr>
          <w:spacing w:val="-1"/>
          <w:w w:val="115"/>
        </w:rPr>
        <w:t> </w:t>
      </w:r>
      <w:r>
        <w:rPr>
          <w:w w:val="115"/>
        </w:rPr>
        <w:t>QUE</w:t>
      </w:r>
      <w:r>
        <w:rPr>
          <w:spacing w:val="-1"/>
          <w:w w:val="115"/>
        </w:rPr>
        <w:t> </w:t>
      </w:r>
      <w:r>
        <w:rPr>
          <w:w w:val="115"/>
        </w:rPr>
        <w:t>SEJA</w:t>
      </w:r>
      <w:r>
        <w:rPr>
          <w:spacing w:val="-1"/>
          <w:w w:val="115"/>
        </w:rPr>
        <w:t> </w:t>
      </w:r>
      <w:r>
        <w:rPr>
          <w:w w:val="115"/>
        </w:rPr>
        <w:t>VIABILIZADA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CONSTRUÇÃO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UMA</w:t>
      </w:r>
      <w:r>
        <w:rPr>
          <w:spacing w:val="-1"/>
          <w:w w:val="115"/>
        </w:rPr>
        <w:t> </w:t>
      </w:r>
      <w:r>
        <w:rPr>
          <w:w w:val="115"/>
        </w:rPr>
        <w:t>QUADRA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ESPORTES </w:t>
      </w:r>
      <w:r>
        <w:rPr>
          <w:spacing w:val="-2"/>
          <w:w w:val="115"/>
        </w:rPr>
        <w:t>NA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ESCOLA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ESTADUAL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JOÃO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VILAR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DA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CUNHA</w:t>
      </w:r>
      <w:r>
        <w:rPr>
          <w:spacing w:val="-10"/>
          <w:w w:val="115"/>
        </w:rPr>
        <w:t> </w:t>
      </w:r>
      <w:r>
        <w:rPr>
          <w:spacing w:val="-2"/>
          <w:w w:val="105"/>
        </w:rPr>
        <w:t>–</w:t>
      </w:r>
      <w:r>
        <w:rPr>
          <w:spacing w:val="-5"/>
          <w:w w:val="105"/>
        </w:rPr>
        <w:t> </w:t>
      </w:r>
      <w:r>
        <w:rPr>
          <w:spacing w:val="-2"/>
          <w:w w:val="115"/>
        </w:rPr>
        <w:t>SANTANA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DO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SERIDÓ.</w:t>
      </w:r>
    </w:p>
    <w:p>
      <w:pPr>
        <w:spacing w:before="198"/>
        <w:ind w:left="112" w:right="0" w:firstLine="0"/>
        <w:jc w:val="left"/>
        <w:rPr>
          <w:sz w:val="20"/>
        </w:rPr>
      </w:pPr>
      <w:r>
        <w:rPr>
          <w:rFonts w:ascii="Cambria"/>
          <w:b/>
          <w:w w:val="110"/>
          <w:sz w:val="20"/>
        </w:rPr>
        <w:t>AUTORA:</w:t>
      </w:r>
      <w:r>
        <w:rPr>
          <w:rFonts w:ascii="Cambria"/>
          <w:b/>
          <w:spacing w:val="29"/>
          <w:w w:val="110"/>
          <w:sz w:val="20"/>
        </w:rPr>
        <w:t> </w:t>
      </w:r>
      <w:r>
        <w:rPr>
          <w:w w:val="110"/>
          <w:sz w:val="20"/>
        </w:rPr>
        <w:t>VEREADORA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FERNANDA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5"/>
          <w:w w:val="110"/>
          <w:sz w:val="20"/>
        </w:rPr>
        <w:t> </w:t>
      </w:r>
      <w:r>
        <w:rPr>
          <w:spacing w:val="-2"/>
          <w:w w:val="110"/>
          <w:sz w:val="20"/>
        </w:rPr>
        <w:t>MEDEIROS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790575</wp:posOffset>
                </wp:positionH>
                <wp:positionV relativeFrom="paragraph">
                  <wp:posOffset>128677</wp:posOffset>
                </wp:positionV>
                <wp:extent cx="5979160" cy="190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32089pt;width:470.8pt;height:1.5pt;mso-position-horizontal-relative:page;mso-position-vertical-relative:paragraph;z-index:-15727616;mso-wrap-distance-left:0;mso-wrap-distance-right:0" id="docshapegroup14" coordorigin="1245,203" coordsize="9416,30">
                <v:shape style="position:absolute;left:1245;top:202;width:9416;height:15" id="docshape15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16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17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111"/>
        <w:jc w:val="both"/>
      </w:pP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PARABÉNS</w:t>
      </w:r>
      <w:r>
        <w:rPr>
          <w:rFonts w:ascii="Cambria" w:hAnsi="Cambria"/>
          <w:b/>
          <w:w w:val="110"/>
        </w:rPr>
        <w:t> Nº008/2025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</w:t>
      </w:r>
      <w:r>
        <w:rPr>
          <w:w w:val="110"/>
        </w:rPr>
        <w:t> O</w:t>
      </w:r>
      <w:r>
        <w:rPr>
          <w:w w:val="110"/>
        </w:rPr>
        <w:t> VEREADOR</w:t>
      </w:r>
      <w:r>
        <w:rPr>
          <w:w w:val="110"/>
        </w:rPr>
        <w:t> NEILTON</w:t>
      </w:r>
      <w:r>
        <w:rPr>
          <w:w w:val="110"/>
        </w:rPr>
        <w:t> LIMA</w:t>
      </w:r>
      <w:r>
        <w:rPr>
          <w:w w:val="110"/>
        </w:rPr>
        <w:t> DOS</w:t>
      </w:r>
      <w:r>
        <w:rPr>
          <w:w w:val="110"/>
        </w:rPr>
        <w:t> SANTOS APRESENTA</w:t>
      </w:r>
      <w:r>
        <w:rPr>
          <w:w w:val="110"/>
        </w:rPr>
        <w:t> NOS</w:t>
      </w:r>
      <w:r>
        <w:rPr>
          <w:w w:val="110"/>
        </w:rPr>
        <w:t> TERMOS</w:t>
      </w:r>
      <w:r>
        <w:rPr>
          <w:w w:val="110"/>
        </w:rPr>
        <w:t> REGIMENTAIS,</w:t>
      </w:r>
      <w:r>
        <w:rPr>
          <w:w w:val="110"/>
        </w:rPr>
        <w:t> MOÇÃO</w:t>
      </w:r>
      <w:r>
        <w:rPr>
          <w:w w:val="110"/>
        </w:rPr>
        <w:t> DE</w:t>
      </w:r>
      <w:r>
        <w:rPr>
          <w:w w:val="110"/>
        </w:rPr>
        <w:t> PARABÉNS</w:t>
      </w:r>
      <w:r>
        <w:rPr>
          <w:w w:val="110"/>
        </w:rPr>
        <w:t> DIRIGIDA</w:t>
      </w:r>
      <w:r>
        <w:rPr>
          <w:w w:val="110"/>
        </w:rPr>
        <w:t> PARA</w:t>
      </w:r>
      <w:r>
        <w:rPr>
          <w:spacing w:val="40"/>
          <w:w w:val="110"/>
        </w:rPr>
        <w:t> </w:t>
      </w:r>
      <w:r>
        <w:rPr>
          <w:w w:val="110"/>
        </w:rPr>
        <w:t>TODOS OS ATLETAS DA EQUIPE SUB-17 DA ESCOLA ESTADUAL JOÃO VILAR DA CUNHA, DA</w:t>
      </w:r>
      <w:r>
        <w:rPr>
          <w:w w:val="110"/>
        </w:rPr>
        <w:t> CIDADE</w:t>
      </w:r>
      <w:r>
        <w:rPr>
          <w:w w:val="110"/>
        </w:rPr>
        <w:t> DE</w:t>
      </w:r>
      <w:r>
        <w:rPr>
          <w:w w:val="110"/>
        </w:rPr>
        <w:t> SANTANA</w:t>
      </w:r>
      <w:r>
        <w:rPr>
          <w:w w:val="110"/>
        </w:rPr>
        <w:t> DO</w:t>
      </w:r>
      <w:r>
        <w:rPr>
          <w:w w:val="110"/>
        </w:rPr>
        <w:t> SERIDÓ,</w:t>
      </w:r>
      <w:r>
        <w:rPr>
          <w:w w:val="110"/>
        </w:rPr>
        <w:t> PELA</w:t>
      </w:r>
      <w:r>
        <w:rPr>
          <w:w w:val="110"/>
        </w:rPr>
        <w:t> BRILHANTE</w:t>
      </w:r>
      <w:r>
        <w:rPr>
          <w:w w:val="110"/>
        </w:rPr>
        <w:t> CONQUISTA</w:t>
      </w:r>
      <w:r>
        <w:rPr>
          <w:w w:val="110"/>
        </w:rPr>
        <w:t> DO</w:t>
      </w:r>
      <w:r>
        <w:rPr>
          <w:w w:val="110"/>
        </w:rPr>
        <w:t> TÍTULO</w:t>
      </w:r>
      <w:r>
        <w:rPr>
          <w:w w:val="110"/>
        </w:rPr>
        <w:t> DE CAMPEÃO</w:t>
      </w:r>
      <w:r>
        <w:rPr>
          <w:w w:val="110"/>
        </w:rPr>
        <w:t> DO</w:t>
      </w:r>
      <w:r>
        <w:rPr>
          <w:w w:val="110"/>
        </w:rPr>
        <w:t> CAMPEONATO</w:t>
      </w:r>
      <w:r>
        <w:rPr>
          <w:w w:val="110"/>
        </w:rPr>
        <w:t> REGIONAL</w:t>
      </w:r>
      <w:r>
        <w:rPr>
          <w:w w:val="110"/>
        </w:rPr>
        <w:t> DO</w:t>
      </w:r>
      <w:r>
        <w:rPr>
          <w:w w:val="110"/>
        </w:rPr>
        <w:t> JUVERN</w:t>
      </w:r>
      <w:r>
        <w:rPr>
          <w:w w:val="110"/>
        </w:rPr>
        <w:t> (JOGOS</w:t>
      </w:r>
      <w:r>
        <w:rPr>
          <w:w w:val="110"/>
        </w:rPr>
        <w:t> DA</w:t>
      </w:r>
      <w:r>
        <w:rPr>
          <w:w w:val="110"/>
        </w:rPr>
        <w:t> JUVENTUDE</w:t>
      </w:r>
      <w:r>
        <w:rPr>
          <w:w w:val="110"/>
        </w:rPr>
        <w:t> ESCOLAR DO</w:t>
      </w:r>
      <w:r>
        <w:rPr>
          <w:w w:val="110"/>
        </w:rPr>
        <w:t> RIO</w:t>
      </w:r>
      <w:r>
        <w:rPr>
          <w:w w:val="110"/>
        </w:rPr>
        <w:t> GRANDE</w:t>
      </w:r>
      <w:r>
        <w:rPr>
          <w:w w:val="110"/>
        </w:rPr>
        <w:t> DO</w:t>
      </w:r>
      <w:r>
        <w:rPr>
          <w:w w:val="110"/>
        </w:rPr>
        <w:t> NORTE),</w:t>
      </w:r>
      <w:r>
        <w:rPr>
          <w:w w:val="110"/>
        </w:rPr>
        <w:t> SENDO</w:t>
      </w:r>
      <w:r>
        <w:rPr>
          <w:w w:val="110"/>
        </w:rPr>
        <w:t> EXTENSIVO</w:t>
      </w:r>
      <w:r>
        <w:rPr>
          <w:w w:val="110"/>
        </w:rPr>
        <w:t> COM</w:t>
      </w:r>
      <w:r>
        <w:rPr>
          <w:w w:val="110"/>
        </w:rPr>
        <w:t> DESTAQUE</w:t>
      </w:r>
      <w:r>
        <w:rPr>
          <w:w w:val="110"/>
        </w:rPr>
        <w:t> PARA</w:t>
      </w:r>
      <w:r>
        <w:rPr>
          <w:w w:val="110"/>
        </w:rPr>
        <w:t> O</w:t>
      </w:r>
      <w:r>
        <w:rPr>
          <w:w w:val="110"/>
        </w:rPr>
        <w:t> TÉCNICO “ALEXANDRE”,</w:t>
      </w:r>
      <w:r>
        <w:rPr>
          <w:w w:val="110"/>
        </w:rPr>
        <w:t> PELA</w:t>
      </w:r>
      <w:r>
        <w:rPr>
          <w:w w:val="110"/>
        </w:rPr>
        <w:t> DEMONSTRAÇÃO</w:t>
      </w:r>
      <w:r>
        <w:rPr>
          <w:w w:val="110"/>
        </w:rPr>
        <w:t> DE</w:t>
      </w:r>
      <w:r>
        <w:rPr>
          <w:w w:val="110"/>
        </w:rPr>
        <w:t> COMPETÊNCIA,</w:t>
      </w:r>
      <w:r>
        <w:rPr>
          <w:w w:val="110"/>
        </w:rPr>
        <w:t> LIDERANÇA</w:t>
      </w:r>
      <w:r>
        <w:rPr>
          <w:w w:val="110"/>
        </w:rPr>
        <w:t> E</w:t>
      </w:r>
      <w:r>
        <w:rPr>
          <w:w w:val="110"/>
        </w:rPr>
        <w:t> DEDICAÇÃO NO COMANDO DA EQUIPE COMPOSTA PELOS SEGUINTES ATLETAS:</w:t>
      </w:r>
    </w:p>
    <w:p>
      <w:pPr>
        <w:pStyle w:val="BodyText"/>
        <w:spacing w:line="456" w:lineRule="auto" w:before="208"/>
        <w:ind w:left="112" w:right="5743"/>
        <w:jc w:val="both"/>
      </w:pPr>
      <w:r>
        <w:rPr>
          <w:w w:val="110"/>
        </w:rPr>
        <w:t>LUIS</w:t>
      </w:r>
      <w:r>
        <w:rPr>
          <w:spacing w:val="-1"/>
          <w:w w:val="110"/>
        </w:rPr>
        <w:t> </w:t>
      </w:r>
      <w:r>
        <w:rPr>
          <w:w w:val="110"/>
        </w:rPr>
        <w:t>CARLOS</w:t>
      </w:r>
      <w:r>
        <w:rPr>
          <w:spacing w:val="-1"/>
          <w:w w:val="110"/>
        </w:rPr>
        <w:t> </w:t>
      </w:r>
      <w:r>
        <w:rPr>
          <w:w w:val="110"/>
        </w:rPr>
        <w:t>FARIAS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OLIVEIRA MAICON</w:t>
      </w:r>
      <w:r>
        <w:rPr>
          <w:spacing w:val="-11"/>
          <w:w w:val="110"/>
        </w:rPr>
        <w:t> </w:t>
      </w:r>
      <w:r>
        <w:rPr>
          <w:w w:val="110"/>
        </w:rPr>
        <w:t>BEZERRA</w:t>
      </w:r>
      <w:r>
        <w:rPr>
          <w:spacing w:val="-11"/>
          <w:w w:val="110"/>
        </w:rPr>
        <w:t> </w:t>
      </w:r>
      <w:r>
        <w:rPr>
          <w:w w:val="110"/>
        </w:rPr>
        <w:t>AZEVEDO</w:t>
      </w:r>
      <w:r>
        <w:rPr>
          <w:spacing w:val="-11"/>
          <w:w w:val="110"/>
        </w:rPr>
        <w:t> </w:t>
      </w:r>
      <w:r>
        <w:rPr>
          <w:w w:val="110"/>
        </w:rPr>
        <w:t>SILVA ANDRE CABRAL DUARTE</w:t>
      </w:r>
    </w:p>
    <w:p>
      <w:pPr>
        <w:pStyle w:val="BodyText"/>
        <w:spacing w:line="456" w:lineRule="auto" w:before="3"/>
        <w:ind w:left="112" w:right="5347"/>
      </w:pPr>
      <w:r>
        <w:rPr>
          <w:w w:val="110"/>
        </w:rPr>
        <w:t>KAIO VICTOR DA SILVA NASCIMENTO PABLO RODRIGUES DAS CHAGAS JULIO SÉRGIO DE OLIVEIRA SANTOS ALEXSANDER AZEVEDO DOS SANTOS MIGUEL DE SOUZA LIMA</w:t>
      </w:r>
    </w:p>
    <w:p>
      <w:pPr>
        <w:pStyle w:val="BodyText"/>
        <w:spacing w:before="5"/>
        <w:ind w:left="112"/>
      </w:pPr>
      <w:r>
        <w:rPr>
          <w:w w:val="110"/>
        </w:rPr>
        <w:t>MICHEL</w:t>
      </w:r>
      <w:r>
        <w:rPr>
          <w:spacing w:val="11"/>
          <w:w w:val="110"/>
        </w:rPr>
        <w:t> </w:t>
      </w:r>
      <w:r>
        <w:rPr>
          <w:w w:val="110"/>
        </w:rPr>
        <w:t>SANTOS</w:t>
      </w:r>
      <w:r>
        <w:rPr>
          <w:spacing w:val="12"/>
          <w:w w:val="110"/>
        </w:rPr>
        <w:t> </w:t>
      </w:r>
      <w:r>
        <w:rPr>
          <w:w w:val="110"/>
        </w:rPr>
        <w:t>DA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SILVA</w:t>
      </w:r>
    </w:p>
    <w:p>
      <w:pPr>
        <w:pStyle w:val="BodyText"/>
        <w:spacing w:before="206"/>
        <w:ind w:left="112"/>
      </w:pPr>
      <w:r>
        <w:rPr>
          <w:spacing w:val="-2"/>
          <w:w w:val="110"/>
        </w:rPr>
        <w:t>JOÃO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GABRIEL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DUARTE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SILVA</w:t>
      </w:r>
    </w:p>
    <w:p>
      <w:pPr>
        <w:pStyle w:val="BodyText"/>
        <w:spacing w:before="201"/>
        <w:ind w:left="112"/>
      </w:pPr>
      <w:r>
        <w:rPr>
          <w:rFonts w:ascii="Cambria"/>
          <w:b/>
          <w:w w:val="110"/>
        </w:rPr>
        <w:t>AUTOR</w:t>
      </w:r>
      <w:r>
        <w:rPr>
          <w:w w:val="110"/>
        </w:rPr>
        <w:t>:</w:t>
      </w:r>
      <w:r>
        <w:rPr>
          <w:spacing w:val="19"/>
          <w:w w:val="110"/>
        </w:rPr>
        <w:t> </w:t>
      </w:r>
      <w:r>
        <w:rPr>
          <w:w w:val="110"/>
        </w:rPr>
        <w:t>VEREADOR</w:t>
      </w:r>
      <w:r>
        <w:rPr>
          <w:spacing w:val="19"/>
          <w:w w:val="110"/>
        </w:rPr>
        <w:t> </w:t>
      </w:r>
      <w:r>
        <w:rPr>
          <w:w w:val="110"/>
        </w:rPr>
        <w:t>NEILTON</w:t>
      </w:r>
      <w:r>
        <w:rPr>
          <w:spacing w:val="20"/>
          <w:w w:val="110"/>
        </w:rPr>
        <w:t> </w:t>
      </w:r>
      <w:r>
        <w:rPr>
          <w:spacing w:val="-4"/>
          <w:w w:val="110"/>
        </w:rPr>
        <w:t>LIMA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790575</wp:posOffset>
                </wp:positionH>
                <wp:positionV relativeFrom="paragraph">
                  <wp:posOffset>128800</wp:posOffset>
                </wp:positionV>
                <wp:extent cx="5979160" cy="190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41766pt;width:470.8pt;height:1.5pt;mso-position-horizontal-relative:page;mso-position-vertical-relative:paragraph;z-index:-15727104;mso-wrap-distance-left:0;mso-wrap-distance-right:0" id="docshapegroup18" coordorigin="1245,203" coordsize="9416,30">
                <v:shape style="position:absolute;left:1245;top:202;width:9416;height:15" id="docshape19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20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21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108"/>
        <w:jc w:val="both"/>
      </w:pP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PESAR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009/2025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 A VEREADORA FERNANDA DE MEDEIROS BEZERRA APRESENTA</w:t>
      </w:r>
      <w:r>
        <w:rPr>
          <w:w w:val="110"/>
        </w:rPr>
        <w:t> NOS</w:t>
      </w:r>
      <w:r>
        <w:rPr>
          <w:w w:val="110"/>
        </w:rPr>
        <w:t> TERMOS</w:t>
      </w:r>
      <w:r>
        <w:rPr>
          <w:w w:val="110"/>
        </w:rPr>
        <w:t> REGIMENTAIS,</w:t>
      </w:r>
      <w:r>
        <w:rPr>
          <w:w w:val="110"/>
        </w:rPr>
        <w:t> MOÇÃO</w:t>
      </w:r>
      <w:r>
        <w:rPr>
          <w:w w:val="110"/>
        </w:rPr>
        <w:t> DE</w:t>
      </w:r>
      <w:r>
        <w:rPr>
          <w:w w:val="110"/>
        </w:rPr>
        <w:t> PESAR</w:t>
      </w:r>
      <w:r>
        <w:rPr>
          <w:w w:val="110"/>
        </w:rPr>
        <w:t> PELO</w:t>
      </w:r>
      <w:r>
        <w:rPr>
          <w:w w:val="110"/>
        </w:rPr>
        <w:t> FALECIMENTO</w:t>
      </w:r>
      <w:r>
        <w:rPr>
          <w:w w:val="110"/>
        </w:rPr>
        <w:t> DE JOSÉ</w:t>
      </w:r>
      <w:r>
        <w:rPr>
          <w:w w:val="110"/>
        </w:rPr>
        <w:t> AZEVEDO</w:t>
      </w:r>
      <w:r>
        <w:rPr>
          <w:w w:val="110"/>
        </w:rPr>
        <w:t> DA</w:t>
      </w:r>
      <w:r>
        <w:rPr>
          <w:w w:val="110"/>
        </w:rPr>
        <w:t> LUZ,</w:t>
      </w:r>
      <w:r>
        <w:rPr>
          <w:w w:val="110"/>
        </w:rPr>
        <w:t> OCORRIDO</w:t>
      </w:r>
      <w:r>
        <w:rPr>
          <w:w w:val="110"/>
        </w:rPr>
        <w:t> NO</w:t>
      </w:r>
      <w:r>
        <w:rPr>
          <w:w w:val="110"/>
        </w:rPr>
        <w:t> DIA</w:t>
      </w:r>
      <w:r>
        <w:rPr>
          <w:w w:val="110"/>
        </w:rPr>
        <w:t> 30.05.2025</w:t>
      </w:r>
      <w:r>
        <w:rPr>
          <w:w w:val="110"/>
        </w:rPr>
        <w:t> NA</w:t>
      </w:r>
      <w:r>
        <w:rPr>
          <w:w w:val="110"/>
        </w:rPr>
        <w:t> COMUNIDADE</w:t>
      </w:r>
      <w:r>
        <w:rPr>
          <w:w w:val="110"/>
        </w:rPr>
        <w:t> RURAL TUIUIÚ, MUNICÍPIO DE SANTANA DO SERIDÓ/RN. O FALECIDO, PESSOA SIMPLES E DE BOM</w:t>
      </w:r>
      <w:r>
        <w:rPr>
          <w:spacing w:val="40"/>
          <w:w w:val="110"/>
        </w:rPr>
        <w:t> </w:t>
      </w:r>
      <w:r>
        <w:rPr>
          <w:w w:val="110"/>
        </w:rPr>
        <w:t>CONVÍVIO</w:t>
      </w:r>
      <w:r>
        <w:rPr>
          <w:spacing w:val="40"/>
          <w:w w:val="110"/>
        </w:rPr>
        <w:t> </w:t>
      </w:r>
      <w:r>
        <w:rPr>
          <w:w w:val="110"/>
        </w:rPr>
        <w:t>NA</w:t>
      </w:r>
      <w:r>
        <w:rPr>
          <w:spacing w:val="40"/>
          <w:w w:val="110"/>
        </w:rPr>
        <w:t> </w:t>
      </w:r>
      <w:r>
        <w:rPr>
          <w:w w:val="110"/>
        </w:rPr>
        <w:t>COMUNIDADE,</w:t>
      </w:r>
      <w:r>
        <w:rPr>
          <w:spacing w:val="40"/>
          <w:w w:val="110"/>
        </w:rPr>
        <w:t> </w:t>
      </w:r>
      <w:r>
        <w:rPr>
          <w:w w:val="110"/>
        </w:rPr>
        <w:t>ESTAVA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50</w:t>
      </w:r>
      <w:r>
        <w:rPr>
          <w:spacing w:val="40"/>
          <w:w w:val="110"/>
        </w:rPr>
        <w:t> </w:t>
      </w:r>
      <w:r>
        <w:rPr>
          <w:w w:val="110"/>
        </w:rPr>
        <w:t>ANOS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IDADE,</w:t>
      </w:r>
      <w:r>
        <w:rPr>
          <w:spacing w:val="40"/>
          <w:w w:val="110"/>
        </w:rPr>
        <w:t> </w:t>
      </w:r>
      <w:r>
        <w:rPr>
          <w:w w:val="110"/>
        </w:rPr>
        <w:t>CASADO</w:t>
      </w:r>
      <w:r>
        <w:rPr>
          <w:spacing w:val="40"/>
          <w:w w:val="110"/>
        </w:rPr>
        <w:t> </w:t>
      </w:r>
      <w:r>
        <w:rPr>
          <w:w w:val="110"/>
        </w:rPr>
        <w:t>QUE ERA</w:t>
      </w:r>
      <w:r>
        <w:rPr>
          <w:w w:val="110"/>
        </w:rPr>
        <w:t> COM</w:t>
      </w:r>
      <w:r>
        <w:rPr>
          <w:w w:val="110"/>
        </w:rPr>
        <w:t> A</w:t>
      </w:r>
      <w:r>
        <w:rPr>
          <w:w w:val="110"/>
        </w:rPr>
        <w:t> EX-VEREADORA</w:t>
      </w:r>
      <w:r>
        <w:rPr>
          <w:w w:val="110"/>
        </w:rPr>
        <w:t> ANA</w:t>
      </w:r>
      <w:r>
        <w:rPr>
          <w:w w:val="110"/>
        </w:rPr>
        <w:t> PAULA</w:t>
      </w:r>
      <w:r>
        <w:rPr>
          <w:w w:val="110"/>
        </w:rPr>
        <w:t> DE</w:t>
      </w:r>
      <w:r>
        <w:rPr>
          <w:w w:val="110"/>
        </w:rPr>
        <w:t> OLIVEIRA</w:t>
      </w:r>
      <w:r>
        <w:rPr>
          <w:w w:val="110"/>
        </w:rPr>
        <w:t> MEDEIROS</w:t>
      </w:r>
      <w:r>
        <w:rPr>
          <w:w w:val="110"/>
        </w:rPr>
        <w:t> (PAULINHA),</w:t>
      </w:r>
      <w:r>
        <w:rPr>
          <w:w w:val="110"/>
        </w:rPr>
        <w:t> SENDO PAI</w:t>
      </w:r>
      <w:r>
        <w:rPr>
          <w:w w:val="110"/>
        </w:rPr>
        <w:t> DE</w:t>
      </w:r>
      <w:r>
        <w:rPr>
          <w:w w:val="110"/>
        </w:rPr>
        <w:t> UMA</w:t>
      </w:r>
      <w:r>
        <w:rPr>
          <w:w w:val="110"/>
        </w:rPr>
        <w:t> FILHA.</w:t>
      </w:r>
      <w:r>
        <w:rPr>
          <w:w w:val="110"/>
        </w:rPr>
        <w:t> QUE</w:t>
      </w:r>
      <w:r>
        <w:rPr>
          <w:w w:val="110"/>
        </w:rPr>
        <w:t> A</w:t>
      </w:r>
      <w:r>
        <w:rPr>
          <w:w w:val="110"/>
        </w:rPr>
        <w:t> PRESENTE</w:t>
      </w:r>
      <w:r>
        <w:rPr>
          <w:w w:val="110"/>
        </w:rPr>
        <w:t> MOÇÃO</w:t>
      </w:r>
      <w:r>
        <w:rPr>
          <w:w w:val="110"/>
        </w:rPr>
        <w:t> SEJA</w:t>
      </w:r>
      <w:r>
        <w:rPr>
          <w:w w:val="110"/>
        </w:rPr>
        <w:t> CONSTADA</w:t>
      </w:r>
      <w:r>
        <w:rPr>
          <w:w w:val="110"/>
        </w:rPr>
        <w:t> NA</w:t>
      </w:r>
      <w:r>
        <w:rPr>
          <w:w w:val="110"/>
        </w:rPr>
        <w:t> SESSÃO</w:t>
      </w:r>
      <w:r>
        <w:rPr>
          <w:w w:val="110"/>
        </w:rPr>
        <w:t> DO</w:t>
      </w:r>
      <w:r>
        <w:rPr>
          <w:w w:val="110"/>
        </w:rPr>
        <w:t> DIA 02/06/2025</w:t>
      </w:r>
      <w:r>
        <w:rPr>
          <w:w w:val="110"/>
        </w:rPr>
        <w:t> E</w:t>
      </w:r>
      <w:r>
        <w:rPr>
          <w:w w:val="110"/>
        </w:rPr>
        <w:t> CIENTIFICADA</w:t>
      </w:r>
      <w:r>
        <w:rPr>
          <w:w w:val="110"/>
        </w:rPr>
        <w:t> AS</w:t>
      </w:r>
      <w:r>
        <w:rPr>
          <w:w w:val="110"/>
        </w:rPr>
        <w:t> CONDOLÊNCIAS</w:t>
      </w:r>
      <w:r>
        <w:rPr>
          <w:w w:val="110"/>
        </w:rPr>
        <w:t> DO</w:t>
      </w:r>
      <w:r>
        <w:rPr>
          <w:w w:val="110"/>
        </w:rPr>
        <w:t> PODER</w:t>
      </w:r>
      <w:r>
        <w:rPr>
          <w:w w:val="110"/>
        </w:rPr>
        <w:t> LEGISLATIVO</w:t>
      </w:r>
      <w:r>
        <w:rPr>
          <w:spacing w:val="80"/>
          <w:w w:val="110"/>
        </w:rPr>
        <w:t> </w:t>
      </w:r>
      <w:r>
        <w:rPr>
          <w:w w:val="110"/>
        </w:rPr>
        <w:t>SANTANENSE AOS SEUS FAMILIARES.</w:t>
      </w:r>
    </w:p>
    <w:p>
      <w:pPr>
        <w:pStyle w:val="BodyText"/>
        <w:spacing w:before="209"/>
        <w:ind w:left="112"/>
      </w:pPr>
      <w:r>
        <w:rPr>
          <w:w w:val="110"/>
        </w:rPr>
        <w:t>AUTORA:</w:t>
      </w:r>
      <w:r>
        <w:rPr>
          <w:spacing w:val="-8"/>
          <w:w w:val="110"/>
        </w:rPr>
        <w:t> </w:t>
      </w:r>
      <w:r>
        <w:rPr>
          <w:w w:val="110"/>
        </w:rPr>
        <w:t>VEREADORA</w:t>
      </w:r>
      <w:r>
        <w:rPr>
          <w:spacing w:val="-6"/>
          <w:w w:val="110"/>
        </w:rPr>
        <w:t> </w:t>
      </w:r>
      <w:r>
        <w:rPr>
          <w:w w:val="110"/>
        </w:rPr>
        <w:t>FERNADA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MEDEIROS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790575</wp:posOffset>
                </wp:positionH>
                <wp:positionV relativeFrom="paragraph">
                  <wp:posOffset>129224</wp:posOffset>
                </wp:positionV>
                <wp:extent cx="5979160" cy="1905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75183pt;width:470.8pt;height:1.5pt;mso-position-horizontal-relative:page;mso-position-vertical-relative:paragraph;z-index:-15726592;mso-wrap-distance-left:0;mso-wrap-distance-right:0" id="docshapegroup22" coordorigin="1245,204" coordsize="9416,30">
                <v:shape style="position:absolute;left:1245;top:203;width:9416;height:15" id="docshape23" coordorigin="1245,204" coordsize="9416,15" path="m10646,219l1260,219,1245,204,10661,204,10646,219xe" filled="true" fillcolor="#555555" stroked="false">
                  <v:path arrowok="t"/>
                  <v:fill type="solid"/>
                </v:shape>
                <v:shape style="position:absolute;left:1245;top:203;width:9416;height:30" id="docshape24" coordorigin="1245,204" coordsize="9416,30" path="m10661,204l10646,219,1260,219,1245,234,10661,234,10661,204xe" filled="true" fillcolor="#aaaaaa" stroked="false">
                  <v:path arrowok="t"/>
                  <v:fill type="solid"/>
                </v:shape>
                <v:shape style="position:absolute;left:1245;top:203;width:15;height:30" id="docshape25" coordorigin="1245,204" coordsize="15,30" path="m1245,234l1245,204,1260,219,1245,234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5"/>
        </w:rPr>
        <w:sectPr>
          <w:pgSz w:w="11900" w:h="16820"/>
          <w:pgMar w:header="807" w:footer="841" w:top="2520" w:bottom="1100" w:left="1133" w:right="1133"/>
        </w:sectPr>
      </w:pPr>
    </w:p>
    <w:p>
      <w:pPr>
        <w:pStyle w:val="BodyText"/>
        <w:spacing w:before="182"/>
      </w:pPr>
    </w:p>
    <w:p>
      <w:pPr>
        <w:pStyle w:val="Heading2"/>
      </w:pPr>
      <w:bookmarkStart w:name="ORDEM DO DIA" w:id="10"/>
      <w:bookmarkEnd w:id="10"/>
      <w:r>
        <w:rPr>
          <w:b w:val="0"/>
        </w:rPr>
      </w:r>
      <w:r>
        <w:rPr>
          <w:w w:val="125"/>
        </w:rPr>
        <w:t>ORDEM</w:t>
      </w:r>
      <w:r>
        <w:rPr>
          <w:spacing w:val="17"/>
          <w:w w:val="125"/>
        </w:rPr>
        <w:t> </w:t>
      </w:r>
      <w:r>
        <w:rPr>
          <w:w w:val="125"/>
        </w:rPr>
        <w:t>DO</w:t>
      </w:r>
      <w:r>
        <w:rPr>
          <w:spacing w:val="17"/>
          <w:w w:val="125"/>
        </w:rPr>
        <w:t> </w:t>
      </w:r>
      <w:r>
        <w:rPr>
          <w:spacing w:val="-5"/>
          <w:w w:val="125"/>
        </w:rPr>
        <w:t>DIA</w:t>
      </w:r>
    </w:p>
    <w:p>
      <w:pPr>
        <w:spacing w:before="200"/>
        <w:ind w:left="112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DECLARO</w:t>
      </w:r>
      <w:r>
        <w:rPr>
          <w:rFonts w:ascii="Cambria"/>
          <w:b/>
          <w:spacing w:val="7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ABERTA</w:t>
      </w:r>
      <w:r>
        <w:rPr>
          <w:rFonts w:ascii="Cambria"/>
          <w:b/>
          <w:spacing w:val="8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A</w:t>
      </w:r>
      <w:r>
        <w:rPr>
          <w:rFonts w:ascii="Cambria"/>
          <w:b/>
          <w:spacing w:val="8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ORDEM</w:t>
      </w:r>
      <w:r>
        <w:rPr>
          <w:rFonts w:ascii="Cambria"/>
          <w:b/>
          <w:spacing w:val="8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DO</w:t>
      </w:r>
      <w:r>
        <w:rPr>
          <w:rFonts w:ascii="Cambria"/>
          <w:b/>
          <w:spacing w:val="7"/>
          <w:w w:val="125"/>
          <w:sz w:val="20"/>
        </w:rPr>
        <w:t> </w:t>
      </w:r>
      <w:r>
        <w:rPr>
          <w:rFonts w:ascii="Cambria"/>
          <w:b/>
          <w:spacing w:val="-4"/>
          <w:w w:val="125"/>
          <w:sz w:val="20"/>
        </w:rPr>
        <w:t>DIA:</w:t>
      </w:r>
    </w:p>
    <w:p>
      <w:pPr>
        <w:pStyle w:val="BodyText"/>
        <w:spacing w:line="244" w:lineRule="auto" w:before="201"/>
        <w:ind w:left="112" w:right="111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053/2025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</w:t>
      </w:r>
      <w:r>
        <w:rPr>
          <w:w w:val="115"/>
        </w:rPr>
        <w:t> SECRETARIA</w:t>
      </w:r>
      <w:r>
        <w:rPr>
          <w:w w:val="115"/>
        </w:rPr>
        <w:t> DE</w:t>
      </w:r>
      <w:r>
        <w:rPr>
          <w:w w:val="115"/>
        </w:rPr>
        <w:t> SAÚDE</w:t>
      </w:r>
      <w:r>
        <w:rPr>
          <w:w w:val="115"/>
        </w:rPr>
        <w:t> JOSILENE</w:t>
      </w:r>
      <w:r>
        <w:rPr>
          <w:w w:val="115"/>
        </w:rPr>
        <w:t> MARIA</w:t>
      </w:r>
      <w:r>
        <w:rPr>
          <w:w w:val="115"/>
        </w:rPr>
        <w:t> </w:t>
      </w:r>
      <w:r>
        <w:rPr>
          <w:w w:val="105"/>
        </w:rPr>
        <w:t>- </w:t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SAÚDE,</w:t>
      </w:r>
      <w:r>
        <w:rPr>
          <w:w w:val="115"/>
        </w:rPr>
        <w:t> ATRAVÉS</w:t>
      </w:r>
      <w:r>
        <w:rPr>
          <w:w w:val="115"/>
        </w:rPr>
        <w:t> DO</w:t>
      </w:r>
      <w:r>
        <w:rPr>
          <w:w w:val="115"/>
        </w:rPr>
        <w:t> SETOR</w:t>
      </w:r>
      <w:r>
        <w:rPr>
          <w:w w:val="115"/>
        </w:rPr>
        <w:t> DE</w:t>
      </w:r>
      <w:r>
        <w:rPr>
          <w:w w:val="115"/>
        </w:rPr>
        <w:t> VIGILÂNCIA SANITÁRIA,</w:t>
      </w:r>
      <w:r>
        <w:rPr>
          <w:w w:val="115"/>
        </w:rPr>
        <w:t> REALIZE</w:t>
      </w:r>
      <w:r>
        <w:rPr>
          <w:w w:val="115"/>
        </w:rPr>
        <w:t> UMA</w:t>
      </w:r>
      <w:r>
        <w:rPr>
          <w:w w:val="115"/>
        </w:rPr>
        <w:t> BUSCA</w:t>
      </w:r>
      <w:r>
        <w:rPr>
          <w:w w:val="115"/>
        </w:rPr>
        <w:t> E</w:t>
      </w:r>
      <w:r>
        <w:rPr>
          <w:w w:val="115"/>
        </w:rPr>
        <w:t> LEVANTAMENTO</w:t>
      </w:r>
      <w:r>
        <w:rPr>
          <w:w w:val="115"/>
        </w:rPr>
        <w:t> DOS</w:t>
      </w:r>
      <w:r>
        <w:rPr>
          <w:w w:val="115"/>
        </w:rPr>
        <w:t> ANIMAIS</w:t>
      </w:r>
      <w:r>
        <w:rPr>
          <w:w w:val="115"/>
        </w:rPr>
        <w:t> DAS</w:t>
      </w:r>
      <w:r>
        <w:rPr>
          <w:w w:val="115"/>
        </w:rPr>
        <w:t> ESPÉCIES CÃES</w:t>
      </w:r>
      <w:r>
        <w:rPr>
          <w:w w:val="115"/>
        </w:rPr>
        <w:t> E</w:t>
      </w:r>
      <w:r>
        <w:rPr>
          <w:w w:val="115"/>
        </w:rPr>
        <w:t> GATOS</w:t>
      </w:r>
      <w:r>
        <w:rPr>
          <w:w w:val="115"/>
        </w:rPr>
        <w:t> QUE</w:t>
      </w:r>
      <w:r>
        <w:rPr>
          <w:w w:val="115"/>
        </w:rPr>
        <w:t> VIVEM</w:t>
      </w:r>
      <w:r>
        <w:rPr>
          <w:w w:val="115"/>
        </w:rPr>
        <w:t> EM</w:t>
      </w:r>
      <w:r>
        <w:rPr>
          <w:w w:val="115"/>
        </w:rPr>
        <w:t> SITUAÇÃO</w:t>
      </w:r>
      <w:r>
        <w:rPr>
          <w:w w:val="115"/>
        </w:rPr>
        <w:t> DE</w:t>
      </w:r>
      <w:r>
        <w:rPr>
          <w:w w:val="115"/>
        </w:rPr>
        <w:t> RUA,</w:t>
      </w:r>
      <w:r>
        <w:rPr>
          <w:w w:val="115"/>
        </w:rPr>
        <w:t> COM</w:t>
      </w:r>
      <w:r>
        <w:rPr>
          <w:w w:val="115"/>
        </w:rPr>
        <w:t> VISTAS</w:t>
      </w:r>
      <w:r>
        <w:rPr>
          <w:w w:val="115"/>
        </w:rPr>
        <w:t> A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POSSA </w:t>
      </w:r>
      <w:r>
        <w:rPr>
          <w:spacing w:val="-2"/>
          <w:w w:val="115"/>
        </w:rPr>
        <w:t>DIMENSIONAR</w:t>
      </w:r>
      <w:r>
        <w:rPr>
          <w:spacing w:val="-2"/>
          <w:w w:val="115"/>
        </w:rPr>
        <w:t> QUANTITATIVO</w:t>
      </w:r>
      <w:r>
        <w:rPr>
          <w:spacing w:val="-2"/>
          <w:w w:val="115"/>
        </w:rPr>
        <w:t> PARA</w:t>
      </w:r>
      <w:r>
        <w:rPr>
          <w:spacing w:val="-2"/>
          <w:w w:val="115"/>
        </w:rPr>
        <w:t> ELABORAÇÃO</w:t>
      </w:r>
      <w:r>
        <w:rPr>
          <w:spacing w:val="-2"/>
          <w:w w:val="115"/>
        </w:rPr>
        <w:t> DE</w:t>
      </w:r>
      <w:r>
        <w:rPr>
          <w:spacing w:val="-2"/>
          <w:w w:val="115"/>
        </w:rPr>
        <w:t> PROJETO</w:t>
      </w:r>
      <w:r>
        <w:rPr>
          <w:spacing w:val="-2"/>
          <w:w w:val="115"/>
        </w:rPr>
        <w:t> VISANDO</w:t>
      </w:r>
      <w:r>
        <w:rPr>
          <w:spacing w:val="-2"/>
          <w:w w:val="115"/>
        </w:rPr>
        <w:t> MEDIDAS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CONTROLE</w:t>
      </w:r>
      <w:r>
        <w:rPr>
          <w:spacing w:val="-6"/>
          <w:w w:val="115"/>
        </w:rPr>
        <w:t> </w:t>
      </w:r>
      <w:r>
        <w:rPr>
          <w:w w:val="115"/>
        </w:rPr>
        <w:t>POPULACIONAL</w:t>
      </w:r>
      <w:r>
        <w:rPr>
          <w:spacing w:val="-5"/>
          <w:w w:val="115"/>
        </w:rPr>
        <w:t> </w:t>
      </w:r>
      <w:r>
        <w:rPr>
          <w:w w:val="115"/>
        </w:rPr>
        <w:t>DESSES</w:t>
      </w:r>
      <w:r>
        <w:rPr>
          <w:spacing w:val="-5"/>
          <w:w w:val="115"/>
        </w:rPr>
        <w:t> </w:t>
      </w:r>
      <w:r>
        <w:rPr>
          <w:w w:val="115"/>
        </w:rPr>
        <w:t>ANIMAIS.</w:t>
      </w:r>
    </w:p>
    <w:p>
      <w:pPr>
        <w:pStyle w:val="BodyText"/>
        <w:spacing w:before="205"/>
        <w:ind w:left="112"/>
      </w:pPr>
      <w:r>
        <w:rPr>
          <w:spacing w:val="-2"/>
          <w:w w:val="110"/>
        </w:rPr>
        <w:t>AUTOR:</w:t>
      </w:r>
      <w:r>
        <w:rPr>
          <w:w w:val="110"/>
        </w:rPr>
        <w:t> </w:t>
      </w:r>
      <w:r>
        <w:rPr>
          <w:spacing w:val="-2"/>
          <w:w w:val="110"/>
        </w:rPr>
        <w:t>VEREADOR</w:t>
      </w:r>
      <w:r>
        <w:rPr>
          <w:w w:val="110"/>
        </w:rPr>
        <w:t> </w:t>
      </w:r>
      <w:r>
        <w:rPr>
          <w:spacing w:val="-2"/>
          <w:w w:val="110"/>
        </w:rPr>
        <w:t>NEILTON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LIMA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spacing w:before="246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2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2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790575</wp:posOffset>
                </wp:positionH>
                <wp:positionV relativeFrom="paragraph">
                  <wp:posOffset>128683</wp:posOffset>
                </wp:positionV>
                <wp:extent cx="5979160" cy="1905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32538pt;width:470.8pt;height:1.5pt;mso-position-horizontal-relative:page;mso-position-vertical-relative:paragraph;z-index:-15726080;mso-wrap-distance-left:0;mso-wrap-distance-right:0" id="docshapegroup26" coordorigin="1245,203" coordsize="9416,30">
                <v:shape style="position:absolute;left:1245;top:202;width:9416;height:15" id="docshape27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28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29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111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054/2025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</w:t>
      </w:r>
      <w:r>
        <w:rPr>
          <w:w w:val="115"/>
        </w:rPr>
        <w:t> PREFEITA</w:t>
      </w:r>
      <w:r>
        <w:rPr>
          <w:w w:val="115"/>
        </w:rPr>
        <w:t> TATIANA</w:t>
      </w:r>
      <w:r>
        <w:rPr>
          <w:w w:val="115"/>
        </w:rPr>
        <w:t> FÁTIMA</w:t>
      </w:r>
      <w:r>
        <w:rPr>
          <w:w w:val="115"/>
        </w:rPr>
        <w:t> FERREIRA</w:t>
      </w:r>
      <w:r>
        <w:rPr>
          <w:w w:val="115"/>
        </w:rPr>
        <w:t> DE ARAÚJO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MUNICIPAL,</w:t>
      </w:r>
      <w:r>
        <w:rPr>
          <w:w w:val="115"/>
        </w:rPr>
        <w:t> ATRAVÉS</w:t>
      </w:r>
      <w:r>
        <w:rPr>
          <w:w w:val="115"/>
        </w:rPr>
        <w:t> DO</w:t>
      </w:r>
      <w:r>
        <w:rPr>
          <w:w w:val="115"/>
        </w:rPr>
        <w:t> SETOR</w:t>
      </w:r>
      <w:r>
        <w:rPr>
          <w:w w:val="115"/>
        </w:rPr>
        <w:t> COMPETENTE, VIABILIZE</w:t>
      </w:r>
      <w:r>
        <w:rPr>
          <w:w w:val="115"/>
        </w:rPr>
        <w:t> AS</w:t>
      </w:r>
      <w:r>
        <w:rPr>
          <w:w w:val="115"/>
        </w:rPr>
        <w:t> PROVIDENCIAS</w:t>
      </w:r>
      <w:r>
        <w:rPr>
          <w:w w:val="115"/>
        </w:rPr>
        <w:t> URGENTES</w:t>
      </w:r>
      <w:r>
        <w:rPr>
          <w:w w:val="115"/>
        </w:rPr>
        <w:t> PARA</w:t>
      </w:r>
      <w:r>
        <w:rPr>
          <w:w w:val="115"/>
        </w:rPr>
        <w:t> REALIZAR</w:t>
      </w:r>
      <w:r>
        <w:rPr>
          <w:w w:val="115"/>
        </w:rPr>
        <w:t> O</w:t>
      </w:r>
      <w:r>
        <w:rPr>
          <w:w w:val="115"/>
        </w:rPr>
        <w:t> SERVIÇO</w:t>
      </w:r>
      <w:r>
        <w:rPr>
          <w:w w:val="115"/>
        </w:rPr>
        <w:t> DE ESGOTAMENTO</w:t>
      </w:r>
      <w:r>
        <w:rPr>
          <w:spacing w:val="-14"/>
          <w:w w:val="115"/>
        </w:rPr>
        <w:t> </w:t>
      </w:r>
      <w:r>
        <w:rPr>
          <w:w w:val="115"/>
        </w:rPr>
        <w:t>DAS</w:t>
      </w:r>
      <w:r>
        <w:rPr>
          <w:spacing w:val="-14"/>
          <w:w w:val="115"/>
        </w:rPr>
        <w:t> </w:t>
      </w:r>
      <w:r>
        <w:rPr>
          <w:w w:val="115"/>
        </w:rPr>
        <w:t>FOSSAS</w:t>
      </w:r>
      <w:r>
        <w:rPr>
          <w:spacing w:val="-14"/>
          <w:w w:val="115"/>
        </w:rPr>
        <w:t> </w:t>
      </w:r>
      <w:r>
        <w:rPr>
          <w:w w:val="115"/>
        </w:rPr>
        <w:t>NA</w:t>
      </w:r>
      <w:r>
        <w:rPr>
          <w:spacing w:val="-14"/>
          <w:w w:val="115"/>
        </w:rPr>
        <w:t> </w:t>
      </w:r>
      <w:r>
        <w:rPr>
          <w:w w:val="115"/>
        </w:rPr>
        <w:t>COMUNIDADE</w:t>
      </w:r>
      <w:r>
        <w:rPr>
          <w:spacing w:val="-14"/>
          <w:w w:val="115"/>
        </w:rPr>
        <w:t> </w:t>
      </w:r>
      <w:r>
        <w:rPr>
          <w:w w:val="115"/>
        </w:rPr>
        <w:t>RURAL</w:t>
      </w:r>
      <w:r>
        <w:rPr>
          <w:spacing w:val="-14"/>
          <w:w w:val="115"/>
        </w:rPr>
        <w:t> </w:t>
      </w:r>
      <w:r>
        <w:rPr>
          <w:w w:val="115"/>
        </w:rPr>
        <w:t>TUIUIÚ.</w:t>
      </w:r>
    </w:p>
    <w:p>
      <w:pPr>
        <w:pStyle w:val="BodyText"/>
        <w:spacing w:before="199"/>
        <w:ind w:left="112"/>
      </w:pPr>
      <w:r>
        <w:rPr>
          <w:rFonts w:ascii="Cambria"/>
          <w:b/>
          <w:w w:val="110"/>
        </w:rPr>
        <w:t>AUTOR</w:t>
      </w:r>
      <w:r>
        <w:rPr>
          <w:w w:val="110"/>
        </w:rPr>
        <w:t>:</w:t>
      </w:r>
      <w:r>
        <w:rPr>
          <w:spacing w:val="26"/>
          <w:w w:val="110"/>
        </w:rPr>
        <w:t> </w:t>
      </w:r>
      <w:r>
        <w:rPr>
          <w:w w:val="110"/>
        </w:rPr>
        <w:t>VEREADOR</w:t>
      </w:r>
      <w:r>
        <w:rPr>
          <w:spacing w:val="27"/>
          <w:w w:val="110"/>
        </w:rPr>
        <w:t> </w:t>
      </w:r>
      <w:r>
        <w:rPr>
          <w:w w:val="110"/>
        </w:rPr>
        <w:t>BRUNO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AUGUSTO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240" w:lineRule="auto" w:before="0" w:after="0"/>
        <w:ind w:left="712" w:right="6757" w:hanging="218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-8"/>
          <w:w w:val="130"/>
          <w:sz w:val="24"/>
        </w:rPr>
        <w:t> </w:t>
      </w:r>
      <w:r>
        <w:rPr>
          <w:b/>
          <w:w w:val="130"/>
          <w:sz w:val="24"/>
        </w:rPr>
        <w:t>DISCUSSÃO EM</w:t>
      </w:r>
      <w:r>
        <w:rPr>
          <w:b/>
          <w:w w:val="130"/>
          <w:sz w:val="24"/>
        </w:rPr>
        <w:t> VOTAÇÃO</w:t>
      </w:r>
    </w:p>
    <w:p>
      <w:pPr>
        <w:pStyle w:val="BodyText"/>
        <w:spacing w:before="197"/>
        <w:rPr>
          <w:rFonts w:ascii="Cambria"/>
          <w:b/>
          <w:sz w:val="24"/>
        </w:rPr>
      </w:pPr>
    </w:p>
    <w:p>
      <w:pPr>
        <w:pStyle w:val="BodyText"/>
        <w:spacing w:before="1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2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2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128794</wp:posOffset>
                </wp:positionV>
                <wp:extent cx="5979160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41289pt;width:470.8pt;height:1.5pt;mso-position-horizontal-relative:page;mso-position-vertical-relative:paragraph;z-index:-15725568;mso-wrap-distance-left:0;mso-wrap-distance-right:0" id="docshapegroup30" coordorigin="1245,203" coordsize="9416,30">
                <v:shape style="position:absolute;left:1245;top:202;width:9416;height:15" id="docshape31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32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33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112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055/2025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</w:t>
      </w:r>
      <w:r>
        <w:rPr>
          <w:w w:val="115"/>
        </w:rPr>
        <w:t> GOVERNADORA</w:t>
      </w:r>
      <w:r>
        <w:rPr>
          <w:w w:val="115"/>
        </w:rPr>
        <w:t> SRA°</w:t>
      </w:r>
      <w:r>
        <w:rPr>
          <w:w w:val="115"/>
        </w:rPr>
        <w:t> MARIA</w:t>
      </w:r>
      <w:r>
        <w:rPr>
          <w:w w:val="115"/>
        </w:rPr>
        <w:t> DE</w:t>
      </w:r>
      <w:r>
        <w:rPr>
          <w:w w:val="115"/>
        </w:rPr>
        <w:t> FÁTIMA </w:t>
      </w:r>
      <w:r>
        <w:rPr>
          <w:w w:val="110"/>
        </w:rPr>
        <w:t>BEZERRA- QUE SEJA VIABILIZADA A CONSTRUÇÃO DE UMA QUADRA DE ESPORTES NA </w:t>
      </w:r>
      <w:r>
        <w:rPr>
          <w:spacing w:val="-2"/>
          <w:w w:val="115"/>
        </w:rPr>
        <w:t>ESCOLA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ESTADUAL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JOÃO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VILAR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DA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CUNHA</w:t>
      </w:r>
      <w:r>
        <w:rPr>
          <w:spacing w:val="-11"/>
          <w:w w:val="115"/>
        </w:rPr>
        <w:t> </w:t>
      </w:r>
      <w:r>
        <w:rPr>
          <w:spacing w:val="-2"/>
          <w:w w:val="105"/>
        </w:rPr>
        <w:t>–</w:t>
      </w:r>
      <w:r>
        <w:rPr>
          <w:spacing w:val="-6"/>
          <w:w w:val="105"/>
        </w:rPr>
        <w:t> </w:t>
      </w:r>
      <w:r>
        <w:rPr>
          <w:spacing w:val="-2"/>
          <w:w w:val="115"/>
        </w:rPr>
        <w:t>SANTANA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DO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SERIDÓ.</w:t>
      </w:r>
    </w:p>
    <w:p>
      <w:pPr>
        <w:spacing w:before="198"/>
        <w:ind w:left="112" w:right="0" w:firstLine="0"/>
        <w:jc w:val="left"/>
        <w:rPr>
          <w:sz w:val="20"/>
        </w:rPr>
      </w:pPr>
      <w:r>
        <w:rPr>
          <w:rFonts w:ascii="Cambria"/>
          <w:b/>
          <w:w w:val="110"/>
          <w:sz w:val="20"/>
        </w:rPr>
        <w:t>AUTORA:</w:t>
      </w:r>
      <w:r>
        <w:rPr>
          <w:rFonts w:ascii="Cambria"/>
          <w:b/>
          <w:spacing w:val="29"/>
          <w:w w:val="110"/>
          <w:sz w:val="20"/>
        </w:rPr>
        <w:t> </w:t>
      </w:r>
      <w:r>
        <w:rPr>
          <w:w w:val="110"/>
          <w:sz w:val="20"/>
        </w:rPr>
        <w:t>VEREADORA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FERNANDA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5"/>
          <w:w w:val="110"/>
          <w:sz w:val="20"/>
        </w:rPr>
        <w:t> </w:t>
      </w:r>
      <w:r>
        <w:rPr>
          <w:spacing w:val="-2"/>
          <w:w w:val="110"/>
          <w:sz w:val="20"/>
        </w:rPr>
        <w:t>MEDEIROS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spacing w:before="245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2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3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129072</wp:posOffset>
                </wp:positionV>
                <wp:extent cx="5979160" cy="1905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63199pt;width:470.8pt;height:1.5pt;mso-position-horizontal-relative:page;mso-position-vertical-relative:paragraph;z-index:-15725056;mso-wrap-distance-left:0;mso-wrap-distance-right:0" id="docshapegroup34" coordorigin="1245,203" coordsize="9416,30">
                <v:shape style="position:absolute;left:1245;top:203;width:9416;height:15" id="docshape35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36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37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111"/>
        <w:jc w:val="both"/>
      </w:pP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PARABÉNS</w:t>
      </w:r>
      <w:r>
        <w:rPr>
          <w:rFonts w:ascii="Cambria" w:hAnsi="Cambria"/>
          <w:b/>
          <w:w w:val="110"/>
        </w:rPr>
        <w:t> Nº008/2025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O</w:t>
      </w:r>
      <w:r>
        <w:rPr>
          <w:w w:val="110"/>
        </w:rPr>
        <w:t> VEREADOR</w:t>
      </w:r>
      <w:r>
        <w:rPr>
          <w:w w:val="110"/>
        </w:rPr>
        <w:t> NEILTON</w:t>
      </w:r>
      <w:r>
        <w:rPr>
          <w:w w:val="110"/>
        </w:rPr>
        <w:t> LIMA</w:t>
      </w:r>
      <w:r>
        <w:rPr>
          <w:w w:val="110"/>
        </w:rPr>
        <w:t> DOS</w:t>
      </w:r>
      <w:r>
        <w:rPr>
          <w:w w:val="110"/>
        </w:rPr>
        <w:t> SANTOS APRESENTA</w:t>
      </w:r>
      <w:r>
        <w:rPr>
          <w:w w:val="110"/>
        </w:rPr>
        <w:t> NOS</w:t>
      </w:r>
      <w:r>
        <w:rPr>
          <w:w w:val="110"/>
        </w:rPr>
        <w:t> TERMOS</w:t>
      </w:r>
      <w:r>
        <w:rPr>
          <w:w w:val="110"/>
        </w:rPr>
        <w:t> REGIMENTAIS,</w:t>
      </w:r>
      <w:r>
        <w:rPr>
          <w:w w:val="110"/>
        </w:rPr>
        <w:t> MOÇÃO</w:t>
      </w:r>
      <w:r>
        <w:rPr>
          <w:w w:val="110"/>
        </w:rPr>
        <w:t> DE</w:t>
      </w:r>
      <w:r>
        <w:rPr>
          <w:w w:val="110"/>
        </w:rPr>
        <w:t> PARABÉNS</w:t>
      </w:r>
      <w:r>
        <w:rPr>
          <w:w w:val="110"/>
        </w:rPr>
        <w:t> DIRIGIDA</w:t>
      </w:r>
      <w:r>
        <w:rPr>
          <w:w w:val="110"/>
        </w:rPr>
        <w:t> PARA</w:t>
      </w:r>
      <w:r>
        <w:rPr>
          <w:spacing w:val="40"/>
          <w:w w:val="110"/>
        </w:rPr>
        <w:t> </w:t>
      </w:r>
      <w:r>
        <w:rPr>
          <w:w w:val="110"/>
        </w:rPr>
        <w:t>TODOS OS ATLETAS DA EQUIPE SUB-17 DA ESCOLA ESTADUAL JOÃO VILAR DA CUNHA,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841" w:top="2520" w:bottom="1100" w:left="1133" w:right="1133"/>
        </w:sectPr>
      </w:pPr>
    </w:p>
    <w:p>
      <w:pPr>
        <w:pStyle w:val="BodyText"/>
        <w:spacing w:before="186"/>
      </w:pPr>
    </w:p>
    <w:p>
      <w:pPr>
        <w:pStyle w:val="BodyText"/>
        <w:spacing w:line="244" w:lineRule="auto"/>
        <w:ind w:left="112" w:right="111"/>
        <w:jc w:val="both"/>
      </w:pPr>
      <w:r>
        <w:rPr>
          <w:w w:val="110"/>
        </w:rPr>
        <w:t>DA</w:t>
      </w:r>
      <w:r>
        <w:rPr>
          <w:w w:val="110"/>
        </w:rPr>
        <w:t> CIDADE</w:t>
      </w:r>
      <w:r>
        <w:rPr>
          <w:w w:val="110"/>
        </w:rPr>
        <w:t> DE</w:t>
      </w:r>
      <w:r>
        <w:rPr>
          <w:w w:val="110"/>
        </w:rPr>
        <w:t> SANTANA</w:t>
      </w:r>
      <w:r>
        <w:rPr>
          <w:w w:val="110"/>
        </w:rPr>
        <w:t> DO</w:t>
      </w:r>
      <w:r>
        <w:rPr>
          <w:w w:val="110"/>
        </w:rPr>
        <w:t> SERIDÓ,</w:t>
      </w:r>
      <w:r>
        <w:rPr>
          <w:w w:val="110"/>
        </w:rPr>
        <w:t> PELA</w:t>
      </w:r>
      <w:r>
        <w:rPr>
          <w:w w:val="110"/>
        </w:rPr>
        <w:t> BRILHANTE</w:t>
      </w:r>
      <w:r>
        <w:rPr>
          <w:w w:val="110"/>
        </w:rPr>
        <w:t> CONQUISTA</w:t>
      </w:r>
      <w:r>
        <w:rPr>
          <w:w w:val="110"/>
        </w:rPr>
        <w:t> DO</w:t>
      </w:r>
      <w:r>
        <w:rPr>
          <w:w w:val="110"/>
        </w:rPr>
        <w:t> TÍTULO</w:t>
      </w:r>
      <w:r>
        <w:rPr>
          <w:w w:val="110"/>
        </w:rPr>
        <w:t> DE CAMPEÃO</w:t>
      </w:r>
      <w:r>
        <w:rPr>
          <w:w w:val="110"/>
        </w:rPr>
        <w:t> DO</w:t>
      </w:r>
      <w:r>
        <w:rPr>
          <w:w w:val="110"/>
        </w:rPr>
        <w:t> CAMPEONATO</w:t>
      </w:r>
      <w:r>
        <w:rPr>
          <w:w w:val="110"/>
        </w:rPr>
        <w:t> REGIONAL</w:t>
      </w:r>
      <w:r>
        <w:rPr>
          <w:w w:val="110"/>
        </w:rPr>
        <w:t> DO</w:t>
      </w:r>
      <w:r>
        <w:rPr>
          <w:w w:val="110"/>
        </w:rPr>
        <w:t> JUVERN</w:t>
      </w:r>
      <w:r>
        <w:rPr>
          <w:w w:val="110"/>
        </w:rPr>
        <w:t> (JOGOS</w:t>
      </w:r>
      <w:r>
        <w:rPr>
          <w:w w:val="110"/>
        </w:rPr>
        <w:t> DA</w:t>
      </w:r>
      <w:r>
        <w:rPr>
          <w:w w:val="110"/>
        </w:rPr>
        <w:t> JUVENTUDE</w:t>
      </w:r>
      <w:r>
        <w:rPr>
          <w:w w:val="110"/>
        </w:rPr>
        <w:t> ESCOLAR DO RIO GRANDE DO NORTE)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spacing w:before="245"/>
        <w:ind w:left="112"/>
        <w:jc w:val="both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2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3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129099</wp:posOffset>
                </wp:positionV>
                <wp:extent cx="5979160" cy="190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65316pt;width:470.8pt;height:1.5pt;mso-position-horizontal-relative:page;mso-position-vertical-relative:paragraph;z-index:-15724544;mso-wrap-distance-left:0;mso-wrap-distance-right:0" id="docshapegroup38" coordorigin="1245,203" coordsize="9416,30">
                <v:shape style="position:absolute;left:1245;top:203;width:9416;height:15" id="docshape39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40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41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111"/>
        <w:jc w:val="both"/>
      </w:pP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PESAR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009/2025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 A VEREADORA FERNANDA DE MEDEIROS BEZERRA APRESENTA</w:t>
      </w:r>
      <w:r>
        <w:rPr>
          <w:w w:val="110"/>
        </w:rPr>
        <w:t> NOS</w:t>
      </w:r>
      <w:r>
        <w:rPr>
          <w:w w:val="110"/>
        </w:rPr>
        <w:t> TERMOS</w:t>
      </w:r>
      <w:r>
        <w:rPr>
          <w:w w:val="110"/>
        </w:rPr>
        <w:t> REGIMENTAIS,</w:t>
      </w:r>
      <w:r>
        <w:rPr>
          <w:w w:val="110"/>
        </w:rPr>
        <w:t> MOÇÃO</w:t>
      </w:r>
      <w:r>
        <w:rPr>
          <w:w w:val="110"/>
        </w:rPr>
        <w:t> DE</w:t>
      </w:r>
      <w:r>
        <w:rPr>
          <w:w w:val="110"/>
        </w:rPr>
        <w:t> PESAR</w:t>
      </w:r>
      <w:r>
        <w:rPr>
          <w:w w:val="110"/>
        </w:rPr>
        <w:t> PELO</w:t>
      </w:r>
      <w:r>
        <w:rPr>
          <w:w w:val="110"/>
        </w:rPr>
        <w:t> FALECIMENTO</w:t>
      </w:r>
      <w:r>
        <w:rPr>
          <w:w w:val="110"/>
        </w:rPr>
        <w:t> DE JOSÉ</w:t>
      </w:r>
      <w:r>
        <w:rPr>
          <w:w w:val="110"/>
        </w:rPr>
        <w:t> AZEVEDO</w:t>
      </w:r>
      <w:r>
        <w:rPr>
          <w:w w:val="110"/>
        </w:rPr>
        <w:t> DA</w:t>
      </w:r>
      <w:r>
        <w:rPr>
          <w:w w:val="110"/>
        </w:rPr>
        <w:t> LUZ,</w:t>
      </w:r>
      <w:r>
        <w:rPr>
          <w:w w:val="110"/>
        </w:rPr>
        <w:t> OCORRIDO</w:t>
      </w:r>
      <w:r>
        <w:rPr>
          <w:w w:val="110"/>
        </w:rPr>
        <w:t> NO</w:t>
      </w:r>
      <w:r>
        <w:rPr>
          <w:w w:val="110"/>
        </w:rPr>
        <w:t> DIA</w:t>
      </w:r>
      <w:r>
        <w:rPr>
          <w:w w:val="110"/>
        </w:rPr>
        <w:t> 30.05.2025</w:t>
      </w:r>
      <w:r>
        <w:rPr>
          <w:w w:val="110"/>
        </w:rPr>
        <w:t> NA</w:t>
      </w:r>
      <w:r>
        <w:rPr>
          <w:w w:val="110"/>
        </w:rPr>
        <w:t> COMUNIDADE</w:t>
      </w:r>
      <w:r>
        <w:rPr>
          <w:w w:val="110"/>
        </w:rPr>
        <w:t> RURAL TUIUIÚ, MUNICÍPIO DE SANTANA DO SERIDÓ/RN. O FALECIDO, PESSOA SIMPLES E DE BOM</w:t>
      </w:r>
      <w:r>
        <w:rPr>
          <w:spacing w:val="40"/>
          <w:w w:val="110"/>
        </w:rPr>
        <w:t> </w:t>
      </w:r>
      <w:r>
        <w:rPr>
          <w:w w:val="110"/>
        </w:rPr>
        <w:t>CONVÍVIO</w:t>
      </w:r>
      <w:r>
        <w:rPr>
          <w:spacing w:val="40"/>
          <w:w w:val="110"/>
        </w:rPr>
        <w:t> </w:t>
      </w:r>
      <w:r>
        <w:rPr>
          <w:w w:val="110"/>
        </w:rPr>
        <w:t>NA</w:t>
      </w:r>
      <w:r>
        <w:rPr>
          <w:spacing w:val="40"/>
          <w:w w:val="110"/>
        </w:rPr>
        <w:t> </w:t>
      </w:r>
      <w:r>
        <w:rPr>
          <w:w w:val="110"/>
        </w:rPr>
        <w:t>COMUNIDADE,</w:t>
      </w:r>
      <w:r>
        <w:rPr>
          <w:spacing w:val="40"/>
          <w:w w:val="110"/>
        </w:rPr>
        <w:t> </w:t>
      </w:r>
      <w:r>
        <w:rPr>
          <w:w w:val="110"/>
        </w:rPr>
        <w:t>ESTAVA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50</w:t>
      </w:r>
      <w:r>
        <w:rPr>
          <w:spacing w:val="40"/>
          <w:w w:val="110"/>
        </w:rPr>
        <w:t> </w:t>
      </w:r>
      <w:r>
        <w:rPr>
          <w:w w:val="110"/>
        </w:rPr>
        <w:t>ANOS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IDADE,</w:t>
      </w:r>
      <w:r>
        <w:rPr>
          <w:spacing w:val="40"/>
          <w:w w:val="110"/>
        </w:rPr>
        <w:t> </w:t>
      </w:r>
      <w:r>
        <w:rPr>
          <w:w w:val="110"/>
        </w:rPr>
        <w:t>CASADO</w:t>
      </w:r>
      <w:r>
        <w:rPr>
          <w:spacing w:val="40"/>
          <w:w w:val="110"/>
        </w:rPr>
        <w:t> </w:t>
      </w:r>
      <w:r>
        <w:rPr>
          <w:w w:val="110"/>
        </w:rPr>
        <w:t>QUE ERA</w:t>
      </w:r>
      <w:r>
        <w:rPr>
          <w:w w:val="110"/>
        </w:rPr>
        <w:t> COM</w:t>
      </w:r>
      <w:r>
        <w:rPr>
          <w:w w:val="110"/>
        </w:rPr>
        <w:t> A</w:t>
      </w:r>
      <w:r>
        <w:rPr>
          <w:w w:val="110"/>
        </w:rPr>
        <w:t> EX-VEREADORA</w:t>
      </w:r>
      <w:r>
        <w:rPr>
          <w:w w:val="110"/>
        </w:rPr>
        <w:t> ANA</w:t>
      </w:r>
      <w:r>
        <w:rPr>
          <w:w w:val="110"/>
        </w:rPr>
        <w:t> PAULA</w:t>
      </w:r>
      <w:r>
        <w:rPr>
          <w:w w:val="110"/>
        </w:rPr>
        <w:t> DE</w:t>
      </w:r>
      <w:r>
        <w:rPr>
          <w:w w:val="110"/>
        </w:rPr>
        <w:t> OLIVEIRA</w:t>
      </w:r>
      <w:r>
        <w:rPr>
          <w:w w:val="110"/>
        </w:rPr>
        <w:t> MEDEIROS</w:t>
      </w:r>
      <w:r>
        <w:rPr>
          <w:w w:val="110"/>
        </w:rPr>
        <w:t> (PAULINHA),</w:t>
      </w:r>
      <w:r>
        <w:rPr>
          <w:w w:val="110"/>
        </w:rPr>
        <w:t> SENDO PAI DE UMA FILHA.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6"/>
        <w:rPr>
          <w:rFonts w:ascii="Cambria"/>
          <w:b/>
          <w:sz w:val="24"/>
        </w:rPr>
      </w:pPr>
    </w:p>
    <w:p>
      <w:pPr>
        <w:pStyle w:val="BodyText"/>
        <w:spacing w:line="456" w:lineRule="auto"/>
        <w:ind w:left="112" w:right="2450"/>
      </w:pPr>
      <w:r>
        <w:rPr>
          <w:w w:val="110"/>
        </w:rPr>
        <w:t>OS QUE ESTIVEREM DE ACORDO PERMANEÇAM SENTADOS DECLARO APROVADO</w:t>
      </w:r>
    </w:p>
    <w:p>
      <w:pPr>
        <w:pStyle w:val="BodyText"/>
        <w:spacing w:line="30" w:lineRule="exact"/>
        <w:ind w:left="112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42" coordorigin="0,0" coordsize="9416,30">
                <v:shape style="position:absolute;left:0;top:0;width:9416;height:15" id="docshape43" coordorigin="0,0" coordsize="9416,15" path="m9401,15l15,15,0,0,9416,0,9401,15xe" filled="true" fillcolor="#555555" stroked="false">
                  <v:path arrowok="t"/>
                  <v:fill type="solid"/>
                </v:shape>
                <v:shape style="position:absolute;left:0;top:0;width:9416;height:30" id="docshape44" coordorigin="0,0" coordsize="9416,30" path="m9416,0l9401,15,15,15,0,30,9416,30,9416,0xe" filled="true" fillcolor="#aaaaaa" stroked="false">
                  <v:path arrowok="t"/>
                  <v:fill type="solid"/>
                </v:shape>
                <v:shape style="position:absolute;left:0;top:0;width:15;height:30" id="docshape45" coordorigin="0,0" coordsize="15,30" path="m0,30l0,0,15,15,0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2"/>
      </w:pPr>
      <w:bookmarkStart w:name="PEQUENO EXPEDIENTE" w:id="11"/>
      <w:bookmarkEnd w:id="11"/>
      <w:r>
        <w:rPr>
          <w:b w:val="0"/>
        </w:rPr>
      </w:r>
      <w:r>
        <w:rPr>
          <w:w w:val="130"/>
        </w:rPr>
        <w:t>PEQUENO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EXPEDIENTE</w:t>
      </w:r>
    </w:p>
    <w:p>
      <w:pPr>
        <w:spacing w:before="201"/>
        <w:ind w:left="112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DECLARO</w:t>
      </w:r>
      <w:r>
        <w:rPr>
          <w:rFonts w:ascii="Cambria"/>
          <w:b/>
          <w:spacing w:val="16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ABERTO</w:t>
      </w:r>
      <w:r>
        <w:rPr>
          <w:rFonts w:ascii="Cambria"/>
          <w:b/>
          <w:spacing w:val="17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O</w:t>
      </w:r>
      <w:r>
        <w:rPr>
          <w:rFonts w:ascii="Cambria"/>
          <w:b/>
          <w:spacing w:val="16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PEQUENO</w:t>
      </w:r>
      <w:r>
        <w:rPr>
          <w:rFonts w:ascii="Cambria"/>
          <w:b/>
          <w:spacing w:val="17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EXPEDIENTE</w:t>
      </w:r>
    </w:p>
    <w:p>
      <w:pPr>
        <w:pStyle w:val="BodyText"/>
        <w:tabs>
          <w:tab w:pos="1902" w:val="left" w:leader="none"/>
          <w:tab w:pos="4046" w:val="left" w:leader="none"/>
          <w:tab w:pos="6164" w:val="left" w:leader="none"/>
        </w:tabs>
        <w:spacing w:before="205"/>
        <w:ind w:left="112"/>
      </w:pPr>
      <w:r>
        <w:rPr>
          <w:spacing w:val="-5"/>
          <w:w w:val="120"/>
        </w:rPr>
        <w:t>1.</w:t>
      </w:r>
      <w:r>
        <w:rPr>
          <w:u w:val="single"/>
        </w:rPr>
        <w:tab/>
      </w:r>
      <w:r>
        <w:rPr>
          <w:spacing w:val="80"/>
          <w:w w:val="120"/>
        </w:rPr>
        <w:t> </w:t>
      </w:r>
      <w:r>
        <w:rPr>
          <w:w w:val="120"/>
        </w:rPr>
        <w:t>2. </w:t>
      </w:r>
      <w:r>
        <w:rPr>
          <w:u w:val="single"/>
        </w:rPr>
        <w:tab/>
      </w:r>
      <w:r>
        <w:rPr/>
        <w:t> </w:t>
      </w:r>
      <w:r>
        <w:rPr>
          <w:w w:val="120"/>
        </w:rPr>
        <w:t>3. </w:t>
      </w:r>
      <w:r>
        <w:rPr>
          <w:u w:val="single"/>
        </w:rPr>
        <w:tab/>
      </w:r>
    </w:p>
    <w:p>
      <w:pPr>
        <w:pStyle w:val="BodyText"/>
        <w:spacing w:line="244" w:lineRule="auto" w:before="205"/>
        <w:ind w:left="112" w:right="111"/>
        <w:jc w:val="both"/>
      </w:pPr>
      <w:r>
        <w:rPr>
          <w:w w:val="110"/>
        </w:rPr>
        <w:t>NÃO</w:t>
      </w:r>
      <w:r>
        <w:rPr>
          <w:w w:val="110"/>
        </w:rPr>
        <w:t> HAVENDO</w:t>
      </w:r>
      <w:r>
        <w:rPr>
          <w:w w:val="110"/>
        </w:rPr>
        <w:t> MAIS</w:t>
      </w:r>
      <w:r>
        <w:rPr>
          <w:w w:val="110"/>
        </w:rPr>
        <w:t> VEREADORES</w:t>
      </w:r>
      <w:r>
        <w:rPr>
          <w:w w:val="110"/>
        </w:rPr>
        <w:t> INSCRITOS,</w:t>
      </w:r>
      <w:r>
        <w:rPr>
          <w:w w:val="110"/>
        </w:rPr>
        <w:t> DOU</w:t>
      </w:r>
      <w:r>
        <w:rPr>
          <w:w w:val="110"/>
        </w:rPr>
        <w:t> POR</w:t>
      </w:r>
      <w:r>
        <w:rPr>
          <w:w w:val="110"/>
        </w:rPr>
        <w:t> EXTINTO</w:t>
      </w:r>
      <w:r>
        <w:rPr>
          <w:w w:val="110"/>
        </w:rPr>
        <w:t> O</w:t>
      </w:r>
      <w:r>
        <w:rPr>
          <w:w w:val="110"/>
        </w:rPr>
        <w:t> PEQUENO </w:t>
      </w:r>
      <w:r>
        <w:rPr>
          <w:spacing w:val="-2"/>
          <w:w w:val="110"/>
        </w:rPr>
        <w:t>EXPEDIENTE.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Heading2"/>
      </w:pPr>
      <w:bookmarkStart w:name="VERIFICAÇÃO DE QUÓRUM" w:id="12"/>
      <w:bookmarkEnd w:id="12"/>
      <w:r>
        <w:rPr>
          <w:b w:val="0"/>
        </w:rPr>
      </w:r>
      <w:r>
        <w:rPr>
          <w:w w:val="125"/>
        </w:rPr>
        <w:t>VERIFICAÇÃO</w:t>
      </w:r>
      <w:r>
        <w:rPr>
          <w:spacing w:val="29"/>
          <w:w w:val="125"/>
        </w:rPr>
        <w:t> </w:t>
      </w:r>
      <w:r>
        <w:rPr>
          <w:w w:val="125"/>
        </w:rPr>
        <w:t>DE</w:t>
      </w:r>
      <w:r>
        <w:rPr>
          <w:spacing w:val="30"/>
          <w:w w:val="125"/>
        </w:rPr>
        <w:t> </w:t>
      </w:r>
      <w:r>
        <w:rPr>
          <w:spacing w:val="-2"/>
          <w:w w:val="125"/>
        </w:rPr>
        <w:t>QUÓRUM</w:t>
      </w:r>
    </w:p>
    <w:p>
      <w:pPr>
        <w:spacing w:line="244" w:lineRule="auto" w:before="200"/>
        <w:ind w:left="112" w:right="113" w:firstLine="0"/>
        <w:jc w:val="both"/>
        <w:rPr>
          <w:sz w:val="20"/>
        </w:rPr>
      </w:pPr>
      <w:r>
        <w:rPr>
          <w:w w:val="115"/>
          <w:sz w:val="20"/>
        </w:rPr>
        <w:t>CONVIDO</w:t>
      </w:r>
      <w:r>
        <w:rPr>
          <w:w w:val="115"/>
          <w:sz w:val="20"/>
        </w:rPr>
        <w:t> O</w:t>
      </w:r>
      <w:r>
        <w:rPr>
          <w:w w:val="115"/>
          <w:sz w:val="20"/>
        </w:rPr>
        <w:t> SENHOR</w:t>
      </w:r>
      <w:r>
        <w:rPr>
          <w:w w:val="115"/>
          <w:sz w:val="20"/>
        </w:rPr>
        <w:t> SECRETÁRIO,</w:t>
      </w:r>
      <w:r>
        <w:rPr>
          <w:w w:val="115"/>
          <w:sz w:val="20"/>
        </w:rPr>
        <w:t> VEREADOR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NEILTON</w:t>
      </w:r>
      <w:r>
        <w:rPr>
          <w:rFonts w:ascii="Cambria" w:hAnsi="Cambria"/>
          <w:b/>
          <w:w w:val="115"/>
          <w:sz w:val="20"/>
        </w:rPr>
        <w:t> LIMA</w:t>
      </w:r>
      <w:r>
        <w:rPr>
          <w:rFonts w:ascii="Cambria" w:hAnsi="Cambria"/>
          <w:b/>
          <w:w w:val="115"/>
          <w:sz w:val="20"/>
        </w:rPr>
        <w:t> DOS</w:t>
      </w:r>
      <w:r>
        <w:rPr>
          <w:rFonts w:ascii="Cambria" w:hAnsi="Cambria"/>
          <w:b/>
          <w:w w:val="115"/>
          <w:sz w:val="20"/>
        </w:rPr>
        <w:t> SANTOS</w:t>
      </w:r>
      <w:r>
        <w:rPr>
          <w:w w:val="115"/>
          <w:sz w:val="20"/>
        </w:rPr>
        <w:t>,</w:t>
      </w:r>
      <w:r>
        <w:rPr>
          <w:w w:val="115"/>
          <w:sz w:val="20"/>
        </w:rPr>
        <w:t> PARA FAZER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CHAMADA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DOS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VEREADORES.</w:t>
      </w:r>
    </w:p>
    <w:p>
      <w:pPr>
        <w:spacing w:after="0" w:line="244" w:lineRule="auto"/>
        <w:jc w:val="both"/>
        <w:rPr>
          <w:sz w:val="20"/>
        </w:rPr>
        <w:sectPr>
          <w:pgSz w:w="11900" w:h="16820"/>
          <w:pgMar w:header="807" w:footer="841" w:top="2520" w:bottom="1100" w:left="1133" w:right="1133"/>
        </w:sectPr>
      </w:pPr>
    </w:p>
    <w:p>
      <w:pPr>
        <w:pStyle w:val="BodyText"/>
        <w:spacing w:before="90"/>
        <w:rPr>
          <w:sz w:val="28"/>
        </w:rPr>
      </w:pPr>
    </w:p>
    <w:p>
      <w:pPr>
        <w:pStyle w:val="Heading1"/>
      </w:pPr>
      <w:bookmarkStart w:name="Matérias do Expediente" w:id="13"/>
      <w:bookmarkEnd w:id="13"/>
      <w:r>
        <w:rPr>
          <w:b w:val="0"/>
        </w:rPr>
      </w:r>
      <w:r>
        <w:rPr>
          <w:color w:val="808080"/>
          <w:w w:val="120"/>
        </w:rPr>
        <w:t>Matérias</w:t>
      </w:r>
      <w:r>
        <w:rPr>
          <w:color w:val="808080"/>
          <w:spacing w:val="24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24"/>
          <w:w w:val="120"/>
        </w:rPr>
        <w:t> </w:t>
      </w:r>
      <w:r>
        <w:rPr>
          <w:color w:val="808080"/>
          <w:spacing w:val="-2"/>
          <w:w w:val="120"/>
        </w:rPr>
        <w:t>Expediente</w:t>
      </w:r>
    </w:p>
    <w:p>
      <w:pPr>
        <w:pStyle w:val="BodyText"/>
        <w:spacing w:before="9"/>
        <w:rPr>
          <w:rFonts w:ascii="Cambria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2"/>
        <w:gridCol w:w="3337"/>
        <w:gridCol w:w="3216"/>
      </w:tblGrid>
      <w:tr>
        <w:trPr>
          <w:trHeight w:val="326" w:hRule="atLeast"/>
        </w:trPr>
        <w:tc>
          <w:tcPr>
            <w:tcW w:w="286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361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1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53/2025</w:t>
            </w:r>
          </w:p>
        </w:tc>
        <w:tc>
          <w:tcPr>
            <w:tcW w:w="33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Secretaria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Municipal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1868" w:val="left" w:leader="none"/>
                <w:tab w:pos="2482" w:val="left" w:leader="none"/>
              </w:tabs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Saúde,</w:t>
            </w:r>
            <w:r>
              <w:rPr>
                <w:spacing w:val="5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através</w:t>
            </w:r>
            <w:r>
              <w:rPr>
                <w:spacing w:val="59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Setor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Vigilância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Sanitária,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realize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uma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busca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levantamento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animais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das</w:t>
            </w:r>
            <w:r>
              <w:rPr>
                <w:spacing w:val="7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espécies</w:t>
            </w:r>
            <w:r>
              <w:rPr>
                <w:spacing w:val="7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cães</w:t>
            </w:r>
            <w:r>
              <w:rPr>
                <w:spacing w:val="7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</w:t>
            </w:r>
            <w:r>
              <w:rPr>
                <w:spacing w:val="7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gatos</w:t>
            </w:r>
            <w:r>
              <w:rPr>
                <w:spacing w:val="74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que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vivem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situação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rua,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com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vistas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possa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dimensionar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quantitativo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elaboração</w:t>
            </w:r>
            <w:r>
              <w:rPr>
                <w:spacing w:val="69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783" w:val="left" w:leader="none"/>
                <w:tab w:pos="1605" w:val="left" w:leader="none"/>
                <w:tab w:pos="2482" w:val="left" w:leader="none"/>
              </w:tabs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projeto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visando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medidas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909" w:val="left" w:leader="none"/>
                <w:tab w:pos="2161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controle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populacional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desses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animais.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54/2025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5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setor</w:t>
            </w:r>
            <w:r>
              <w:rPr>
                <w:spacing w:val="56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competente,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Bruno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viabilize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as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providencias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urgentes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575" w:val="left" w:leader="none"/>
                <w:tab w:pos="1390" w:val="left" w:leader="none"/>
                <w:tab w:pos="1709" w:val="left" w:leader="none"/>
                <w:tab w:pos="2482" w:val="left" w:leader="none"/>
              </w:tabs>
              <w:spacing w:line="152" w:lineRule="exact"/>
              <w:ind w:right="155"/>
              <w:jc w:val="right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para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realizar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serviço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1237" w:val="left" w:leader="none"/>
                <w:tab w:pos="1757" w:val="left" w:leader="none"/>
                <w:tab w:pos="2481" w:val="left" w:leader="none"/>
              </w:tabs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esgotamento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fossas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comunidade</w:t>
            </w:r>
            <w:r>
              <w:rPr>
                <w:spacing w:val="-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rural</w:t>
            </w:r>
            <w:r>
              <w:rPr>
                <w:spacing w:val="-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Tuiuiú.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55/2025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viabilizada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construção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quadra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esportes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Escola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Estadual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João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Vilar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511"/>
              <w:rPr>
                <w:sz w:val="15"/>
              </w:rPr>
            </w:pPr>
            <w:r>
              <w:rPr>
                <w:w w:val="105"/>
                <w:sz w:val="15"/>
              </w:rPr>
              <w:t>Cunha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Santana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Seridó.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4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MOC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8/2025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O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Vereador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Neilton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Lima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spacing w:val="-5"/>
                <w:w w:val="110"/>
                <w:sz w:val="15"/>
              </w:rPr>
              <w:t>dos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Santos</w:t>
            </w:r>
            <w:r>
              <w:rPr>
                <w:spacing w:val="5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apresenta</w:t>
            </w:r>
            <w:r>
              <w:rPr>
                <w:spacing w:val="5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nos</w:t>
            </w:r>
            <w:r>
              <w:rPr>
                <w:spacing w:val="55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termos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1383" w:val="left" w:leader="none"/>
                <w:tab w:pos="2436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regimentais,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MOÇÃO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PARABÉNS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dirigida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todos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7"/>
                <w:w w:val="115"/>
                <w:sz w:val="15"/>
              </w:rPr>
              <w:t>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atletas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EQUIPE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SUB-17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ESCOLA</w:t>
            </w:r>
            <w:r>
              <w:rPr>
                <w:spacing w:val="2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ESTADUAL</w:t>
            </w:r>
            <w:r>
              <w:rPr>
                <w:spacing w:val="2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JOÃO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VILAR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CUNHA,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cidade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Santana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492" w:val="left" w:leader="none"/>
                <w:tab w:pos="1343" w:val="left" w:leader="none"/>
                <w:tab w:pos="1971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Seridó,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pela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brilhante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conquista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título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campeão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Campeonato</w:t>
            </w:r>
            <w:r>
              <w:rPr>
                <w:spacing w:val="4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Regional</w:t>
            </w:r>
            <w:r>
              <w:rPr>
                <w:spacing w:val="4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4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JUVERN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(Jogos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Juventude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Escolar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Rio</w:t>
            </w:r>
            <w:r>
              <w:rPr>
                <w:spacing w:val="46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Grande</w:t>
            </w:r>
            <w:r>
              <w:rPr>
                <w:spacing w:val="47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47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Norte),</w:t>
            </w:r>
            <w:r>
              <w:rPr>
                <w:spacing w:val="46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sendo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extensivo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7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destaque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857" w:val="left" w:leader="none"/>
                <w:tab w:pos="2344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técnico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“ALEXANDRE”,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pela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demonstração</w:t>
            </w:r>
            <w:r>
              <w:rPr>
                <w:spacing w:val="53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3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competência,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liderança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dedicação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comando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465" w:val="left" w:leader="none"/>
                <w:tab w:pos="1258" w:val="left" w:leader="none"/>
                <w:tab w:pos="2267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equipe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composta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pelos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seguintes</w:t>
            </w:r>
            <w:r>
              <w:rPr>
                <w:spacing w:val="4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atletas:</w:t>
            </w:r>
            <w:r>
              <w:rPr>
                <w:spacing w:val="5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Luis</w:t>
            </w:r>
            <w:r>
              <w:rPr>
                <w:spacing w:val="50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Carlos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Farias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Oliveira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Maicon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Bezerra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865" w:val="left" w:leader="none"/>
                <w:tab w:pos="1467" w:val="left" w:leader="none"/>
                <w:tab w:pos="2157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Azevedo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Silva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Andre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Cabral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Duarte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Kaio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Victor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Silva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Nascimento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Pablo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Rodrigues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Chagas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Julio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Sérgio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Oliveira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Santos</w:t>
            </w:r>
            <w:r>
              <w:rPr>
                <w:spacing w:val="72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Alexsander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Azevedo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Santos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Miguel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Souza</w:t>
            </w:r>
            <w:r>
              <w:rPr>
                <w:spacing w:val="32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Lima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Michel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Santos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4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Silva</w:t>
            </w:r>
            <w:r>
              <w:rPr>
                <w:spacing w:val="49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João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Gabriel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Duarte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-2"/>
                <w:w w:val="115"/>
                <w:sz w:val="15"/>
              </w:rPr>
              <w:t> Silva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153686</wp:posOffset>
                </wp:positionV>
                <wp:extent cx="5979160" cy="952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101262pt;width:470.777022pt;height:.75pt;mso-position-horizontal-relative:page;mso-position-vertical-relative:paragraph;z-index:-15723520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8"/>
        </w:rPr>
        <w:sectPr>
          <w:pgSz w:w="11900" w:h="16820"/>
          <w:pgMar w:header="807" w:footer="841" w:top="2520" w:bottom="1100" w:left="1133" w:right="1133"/>
        </w:sectPr>
      </w:pPr>
    </w:p>
    <w:p>
      <w:pPr>
        <w:pStyle w:val="BodyText"/>
        <w:spacing w:before="177"/>
        <w:rPr>
          <w:rFonts w:ascii="Cambria"/>
          <w:b/>
        </w:rPr>
      </w:pPr>
    </w:p>
    <w:p>
      <w:pPr>
        <w:pStyle w:val="BodyText"/>
        <w:ind w:left="112"/>
        <w:rPr>
          <w:rFonts w:ascii="Cambria"/>
        </w:rPr>
      </w:pPr>
      <w:r>
        <w:rPr>
          <w:rFonts w:ascii="Cambria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47" coordorigin="0,0" coordsize="9416,372">
                <v:rect style="position:absolute;left:7;top:7;width:9401;height:349" id="docshape48" filled="true" fillcolor="#bababa" stroked="false">
                  <v:fill type="solid"/>
                </v:rect>
                <v:shape style="position:absolute;left:0;top:0;width:9416;height:372" id="docshape49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50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</w:rPr>
      </w:r>
    </w:p>
    <w:p>
      <w:pPr>
        <w:pStyle w:val="BodyText"/>
        <w:spacing w:after="0"/>
        <w:rPr>
          <w:rFonts w:ascii="Cambria"/>
        </w:rPr>
        <w:sectPr>
          <w:pgSz w:w="11900" w:h="16820"/>
          <w:pgMar w:header="807" w:footer="841" w:top="2520" w:bottom="1100" w:left="1133" w:right="1133"/>
        </w:sectPr>
      </w:pPr>
    </w:p>
    <w:p>
      <w:pPr>
        <w:spacing w:before="37"/>
        <w:ind w:left="202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5</w:t>
      </w:r>
      <w:r>
        <w:rPr>
          <w:rFonts w:ascii="Cambria" w:hAnsi="Cambria"/>
          <w:b/>
          <w:spacing w:val="1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6"/>
          <w:w w:val="115"/>
          <w:sz w:val="15"/>
        </w:rPr>
        <w:t> </w:t>
      </w:r>
      <w:r>
        <w:rPr>
          <w:w w:val="115"/>
          <w:sz w:val="15"/>
        </w:rPr>
        <w:t>MOC</w:t>
      </w:r>
      <w:r>
        <w:rPr>
          <w:spacing w:val="3"/>
          <w:w w:val="115"/>
          <w:sz w:val="15"/>
        </w:rPr>
        <w:t> </w:t>
      </w:r>
      <w:r>
        <w:rPr>
          <w:w w:val="115"/>
          <w:sz w:val="15"/>
        </w:rPr>
        <w:t>Moção</w:t>
      </w:r>
      <w:r>
        <w:rPr>
          <w:spacing w:val="3"/>
          <w:w w:val="115"/>
          <w:sz w:val="15"/>
        </w:rPr>
        <w:t> </w:t>
      </w:r>
      <w:r>
        <w:rPr>
          <w:spacing w:val="-2"/>
          <w:w w:val="115"/>
          <w:sz w:val="15"/>
        </w:rPr>
        <w:t>9/2025</w:t>
      </w:r>
    </w:p>
    <w:p>
      <w:pPr>
        <w:spacing w:before="0"/>
        <w:ind w:left="202" w:right="0" w:firstLine="0"/>
        <w:jc w:val="left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> </w:t>
      </w:r>
      <w:r>
        <w:rPr>
          <w:spacing w:val="-2"/>
          <w:w w:val="115"/>
          <w:sz w:val="15"/>
        </w:rPr>
        <w:t>Fernandinha</w:t>
      </w:r>
    </w:p>
    <w:p>
      <w:pPr>
        <w:spacing w:line="244" w:lineRule="auto" w:before="40"/>
        <w:ind w:left="201" w:right="38" w:firstLine="0"/>
        <w:jc w:val="both"/>
        <w:rPr>
          <w:sz w:val="15"/>
        </w:rPr>
      </w:pPr>
      <w:r>
        <w:rPr/>
        <w:br w:type="column"/>
      </w:r>
      <w:r>
        <w:rPr>
          <w:w w:val="115"/>
          <w:sz w:val="15"/>
        </w:rPr>
        <w:t>A Vereadora Fernanda de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Medeiros</w:t>
      </w:r>
      <w:r>
        <w:rPr>
          <w:w w:val="115"/>
          <w:sz w:val="15"/>
        </w:rPr>
        <w:t> Bezerra</w:t>
      </w:r>
      <w:r>
        <w:rPr>
          <w:w w:val="115"/>
          <w:sz w:val="15"/>
        </w:rPr>
        <w:t> apresenta</w:t>
      </w:r>
      <w:r>
        <w:rPr>
          <w:w w:val="115"/>
          <w:sz w:val="15"/>
        </w:rPr>
        <w:t> nos termos</w:t>
      </w:r>
      <w:r>
        <w:rPr>
          <w:w w:val="115"/>
          <w:sz w:val="15"/>
        </w:rPr>
        <w:t> regimentais,</w:t>
      </w:r>
      <w:r>
        <w:rPr>
          <w:w w:val="115"/>
          <w:sz w:val="15"/>
        </w:rPr>
        <w:t> MOÇÃO</w:t>
      </w:r>
      <w:r>
        <w:rPr>
          <w:w w:val="115"/>
          <w:sz w:val="15"/>
        </w:rPr>
        <w:t> DE PESAR</w:t>
      </w:r>
      <w:r>
        <w:rPr>
          <w:w w:val="115"/>
          <w:sz w:val="15"/>
        </w:rPr>
        <w:t> pelo</w:t>
      </w:r>
      <w:r>
        <w:rPr>
          <w:w w:val="115"/>
          <w:sz w:val="15"/>
        </w:rPr>
        <w:t> falecimento</w:t>
      </w:r>
      <w:r>
        <w:rPr>
          <w:w w:val="115"/>
          <w:sz w:val="15"/>
        </w:rPr>
        <w:t> de</w:t>
      </w:r>
      <w:r>
        <w:rPr>
          <w:w w:val="115"/>
          <w:sz w:val="15"/>
        </w:rPr>
        <w:t> JOSÉ AZEVEDO</w:t>
      </w:r>
      <w:r>
        <w:rPr>
          <w:w w:val="115"/>
          <w:sz w:val="15"/>
        </w:rPr>
        <w:t> DA</w:t>
      </w:r>
      <w:r>
        <w:rPr>
          <w:w w:val="115"/>
          <w:sz w:val="15"/>
        </w:rPr>
        <w:t> LUZ,</w:t>
      </w:r>
      <w:r>
        <w:rPr>
          <w:w w:val="115"/>
          <w:sz w:val="15"/>
        </w:rPr>
        <w:t> ocorrido</w:t>
      </w:r>
      <w:r>
        <w:rPr>
          <w:w w:val="115"/>
          <w:sz w:val="15"/>
        </w:rPr>
        <w:t> no dia</w:t>
      </w:r>
      <w:r>
        <w:rPr>
          <w:w w:val="115"/>
          <w:sz w:val="15"/>
        </w:rPr>
        <w:t> 30.05.2025</w:t>
      </w:r>
      <w:r>
        <w:rPr>
          <w:w w:val="115"/>
          <w:sz w:val="15"/>
        </w:rPr>
        <w:t> na</w:t>
      </w:r>
      <w:r>
        <w:rPr>
          <w:w w:val="115"/>
          <w:sz w:val="15"/>
        </w:rPr>
        <w:t> comunidade rural</w:t>
      </w:r>
      <w:r>
        <w:rPr>
          <w:spacing w:val="-11"/>
          <w:w w:val="115"/>
          <w:sz w:val="15"/>
        </w:rPr>
        <w:t> </w:t>
      </w:r>
      <w:r>
        <w:rPr>
          <w:w w:val="115"/>
          <w:sz w:val="15"/>
        </w:rPr>
        <w:t>Tuiuiú,</w:t>
      </w:r>
      <w:r>
        <w:rPr>
          <w:spacing w:val="-10"/>
          <w:w w:val="115"/>
          <w:sz w:val="15"/>
        </w:rPr>
        <w:t> </w:t>
      </w:r>
      <w:r>
        <w:rPr>
          <w:w w:val="115"/>
          <w:sz w:val="15"/>
        </w:rPr>
        <w:t>município</w:t>
      </w:r>
      <w:r>
        <w:rPr>
          <w:spacing w:val="-1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10"/>
          <w:w w:val="115"/>
          <w:sz w:val="15"/>
        </w:rPr>
        <w:t> </w:t>
      </w:r>
      <w:r>
        <w:rPr>
          <w:w w:val="115"/>
          <w:sz w:val="15"/>
        </w:rPr>
        <w:t>Santana do</w:t>
      </w:r>
      <w:r>
        <w:rPr>
          <w:w w:val="115"/>
          <w:sz w:val="15"/>
        </w:rPr>
        <w:t> Seridó/RN.</w:t>
      </w:r>
      <w:r>
        <w:rPr>
          <w:w w:val="115"/>
          <w:sz w:val="15"/>
        </w:rPr>
        <w:t> O</w:t>
      </w:r>
      <w:r>
        <w:rPr>
          <w:w w:val="115"/>
          <w:sz w:val="15"/>
        </w:rPr>
        <w:t> falecido,</w:t>
      </w:r>
      <w:r>
        <w:rPr>
          <w:w w:val="115"/>
          <w:sz w:val="15"/>
        </w:rPr>
        <w:t> pessoa simples</w:t>
      </w:r>
      <w:r>
        <w:rPr>
          <w:w w:val="115"/>
          <w:sz w:val="15"/>
        </w:rPr>
        <w:t> e</w:t>
      </w:r>
      <w:r>
        <w:rPr>
          <w:w w:val="115"/>
          <w:sz w:val="15"/>
        </w:rPr>
        <w:t> de</w:t>
      </w:r>
      <w:r>
        <w:rPr>
          <w:w w:val="115"/>
          <w:sz w:val="15"/>
        </w:rPr>
        <w:t> bom</w:t>
      </w:r>
      <w:r>
        <w:rPr>
          <w:w w:val="115"/>
          <w:sz w:val="15"/>
        </w:rPr>
        <w:t> convívio</w:t>
      </w:r>
      <w:r>
        <w:rPr>
          <w:w w:val="115"/>
          <w:sz w:val="15"/>
        </w:rPr>
        <w:t> na comunidade,</w:t>
      </w:r>
      <w:r>
        <w:rPr>
          <w:w w:val="115"/>
          <w:sz w:val="15"/>
        </w:rPr>
        <w:t> estava</w:t>
      </w:r>
      <w:r>
        <w:rPr>
          <w:w w:val="115"/>
          <w:sz w:val="15"/>
        </w:rPr>
        <w:t> com</w:t>
      </w:r>
      <w:r>
        <w:rPr>
          <w:w w:val="115"/>
          <w:sz w:val="15"/>
        </w:rPr>
        <w:t> 50</w:t>
      </w:r>
      <w:r>
        <w:rPr>
          <w:w w:val="115"/>
          <w:sz w:val="15"/>
        </w:rPr>
        <w:t> anos de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idade,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casado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que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era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com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a ex-</w:t>
      </w:r>
      <w:r>
        <w:rPr>
          <w:w w:val="115"/>
          <w:sz w:val="15"/>
        </w:rPr>
        <w:t> Vereadora</w:t>
      </w:r>
      <w:r>
        <w:rPr>
          <w:w w:val="115"/>
          <w:sz w:val="15"/>
        </w:rPr>
        <w:t> Ana</w:t>
      </w:r>
      <w:r>
        <w:rPr>
          <w:w w:val="115"/>
          <w:sz w:val="15"/>
        </w:rPr>
        <w:t> Paula</w:t>
      </w:r>
      <w:r>
        <w:rPr>
          <w:w w:val="115"/>
          <w:sz w:val="15"/>
        </w:rPr>
        <w:t> de Oliveira</w:t>
      </w:r>
      <w:r>
        <w:rPr>
          <w:w w:val="115"/>
          <w:sz w:val="15"/>
        </w:rPr>
        <w:t> Medeiros</w:t>
      </w:r>
      <w:r>
        <w:rPr>
          <w:w w:val="115"/>
          <w:sz w:val="15"/>
        </w:rPr>
        <w:t> (Paulinha), sendo pai de uma filha.</w:t>
      </w:r>
    </w:p>
    <w:p>
      <w:pPr>
        <w:spacing w:before="37"/>
        <w:ind w:left="202" w:right="0" w:firstLine="0"/>
        <w:jc w:val="left"/>
        <w:rPr>
          <w:rFonts w:ascii="Cambria" w:hAnsi="Cambria"/>
          <w:b/>
          <w:sz w:val="15"/>
        </w:rPr>
      </w:pPr>
      <w:r>
        <w:rPr/>
        <w:br w:type="column"/>
      </w:r>
      <w:r>
        <w:rPr>
          <w:rFonts w:ascii="Cambria" w:hAnsi="Cambria"/>
          <w:b/>
          <w:w w:val="120"/>
          <w:sz w:val="15"/>
        </w:rPr>
        <w:t>Matéria</w:t>
      </w:r>
      <w:r>
        <w:rPr>
          <w:rFonts w:ascii="Cambria" w:hAnsi="Cambria"/>
          <w:b/>
          <w:spacing w:val="17"/>
          <w:w w:val="120"/>
          <w:sz w:val="15"/>
        </w:rPr>
        <w:t> </w:t>
      </w:r>
      <w:r>
        <w:rPr>
          <w:rFonts w:ascii="Cambria" w:hAnsi="Cambria"/>
          <w:b/>
          <w:spacing w:val="-4"/>
          <w:w w:val="120"/>
          <w:sz w:val="15"/>
        </w:rPr>
        <w:t>lida</w:t>
      </w:r>
    </w:p>
    <w:p>
      <w:pPr>
        <w:spacing w:after="0"/>
        <w:jc w:val="left"/>
        <w:rPr>
          <w:rFonts w:ascii="Cambria" w:hAnsi="Cambria"/>
          <w:b/>
          <w:sz w:val="15"/>
        </w:rPr>
        <w:sectPr>
          <w:type w:val="continuous"/>
          <w:pgSz w:w="11900" w:h="16820"/>
          <w:pgMar w:header="807" w:footer="841" w:top="2520" w:bottom="1040" w:left="1133" w:right="1133"/>
          <w:cols w:num="3" w:equalWidth="0">
            <w:col w:w="2030" w:space="1253"/>
            <w:col w:w="2910" w:space="1044"/>
            <w:col w:w="2397"/>
          </w:cols>
        </w:sectPr>
      </w:pPr>
    </w:p>
    <w:p>
      <w:pPr>
        <w:pStyle w:val="BodyText"/>
        <w:spacing w:before="11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51" coordorigin="0,0" coordsize="9416,15">
                <v:rect style="position:absolute;left:0;top:0;width:9416;height:15" id="docshape5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spacing w:before="224"/>
        <w:ind w:left="112" w:right="0" w:firstLine="0"/>
        <w:jc w:val="left"/>
        <w:rPr>
          <w:rFonts w:ascii="Cambria"/>
          <w:b/>
          <w:sz w:val="28"/>
        </w:rPr>
      </w:pPr>
      <w:bookmarkStart w:name="Oradores do Expediente" w:id="14"/>
      <w:bookmarkEnd w:id="14"/>
      <w:r>
        <w:rPr/>
      </w:r>
      <w:r>
        <w:rPr>
          <w:rFonts w:ascii="Cambria"/>
          <w:b/>
          <w:color w:val="808080"/>
          <w:w w:val="120"/>
          <w:sz w:val="28"/>
        </w:rPr>
        <w:t>Oradores</w:t>
      </w:r>
      <w:r>
        <w:rPr>
          <w:rFonts w:ascii="Cambria"/>
          <w:b/>
          <w:color w:val="808080"/>
          <w:spacing w:val="6"/>
          <w:w w:val="120"/>
          <w:sz w:val="28"/>
        </w:rPr>
        <w:t> </w:t>
      </w:r>
      <w:r>
        <w:rPr>
          <w:rFonts w:ascii="Cambria"/>
          <w:b/>
          <w:color w:val="808080"/>
          <w:w w:val="120"/>
          <w:sz w:val="28"/>
        </w:rPr>
        <w:t>do</w:t>
      </w:r>
      <w:r>
        <w:rPr>
          <w:rFonts w:ascii="Cambria"/>
          <w:b/>
          <w:color w:val="808080"/>
          <w:spacing w:val="7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Expediente</w:t>
      </w:r>
    </w:p>
    <w:p>
      <w:pPr>
        <w:spacing w:before="233"/>
        <w:ind w:left="112" w:right="0" w:firstLine="0"/>
        <w:jc w:val="left"/>
        <w:rPr>
          <w:rFonts w:ascii="Cambria" w:hAnsi="Cambria"/>
          <w:b/>
          <w:sz w:val="28"/>
        </w:rPr>
      </w:pPr>
      <w:bookmarkStart w:name="Votações Nominais - Matérias do Expedien" w:id="15"/>
      <w:bookmarkEnd w:id="15"/>
      <w:r>
        <w:rPr/>
      </w: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5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790575</wp:posOffset>
                </wp:positionH>
                <wp:positionV relativeFrom="paragraph">
                  <wp:posOffset>150264</wp:posOffset>
                </wp:positionV>
                <wp:extent cx="5979160" cy="23622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31828pt;width:470.8pt;height:18.6pt;mso-position-horizontal-relative:page;mso-position-vertical-relative:paragraph;z-index:-15721984;mso-wrap-distance-left:0;mso-wrap-distance-right:0" id="docshapegroup53" coordorigin="1245,237" coordsize="9416,372">
                <v:rect style="position:absolute;left:1252;top:244;width:9401;height:349" id="docshape54" filled="true" fillcolor="#bababa" stroked="false">
                  <v:fill type="solid"/>
                </v:rect>
                <v:shape style="position:absolute;left:1245;top:236;width:9416;height:372" id="docshape55" coordorigin="1245,237" coordsize="9416,372" path="m10660,578l5960,578,5945,578,1245,578,1245,608,5945,608,5960,608,10660,608,10660,578xm10660,237l5960,237,5945,237,1245,237,1245,252,5945,252,5960,252,10660,252,10660,237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56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bookmarkStart w:name="Lista de Presença da Ordem do Dia" w:id="16"/>
      <w:bookmarkEnd w:id="16"/>
      <w:r>
        <w:rPr/>
      </w: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line="456" w:lineRule="auto" w:before="238"/>
        <w:ind w:left="112" w:right="7176"/>
      </w:pPr>
      <w:r>
        <w:rPr>
          <w:spacing w:val="-2"/>
          <w:w w:val="110"/>
        </w:rPr>
        <w:t>Bruno/PT Fernandinha/PODE Flávio/PT Neilton/PODE</w:t>
      </w:r>
    </w:p>
    <w:p>
      <w:pPr>
        <w:pStyle w:val="BodyText"/>
        <w:spacing w:line="456" w:lineRule="auto" w:before="5"/>
        <w:ind w:left="112" w:right="6583"/>
      </w:pPr>
      <w:r>
        <w:rPr>
          <w:w w:val="110"/>
        </w:rPr>
        <w:t>Ricardo de Zeca/PODE Toinho de Zé Estuque/PODE </w:t>
      </w:r>
      <w:r>
        <w:rPr>
          <w:spacing w:val="-2"/>
          <w:w w:val="110"/>
        </w:rPr>
        <w:t>Vicente/PODE</w:t>
      </w:r>
    </w:p>
    <w:p>
      <w:pPr>
        <w:pStyle w:val="Heading1"/>
        <w:spacing w:before="30"/>
      </w:pPr>
      <w:bookmarkStart w:name="Matérias da Ordem do Dia" w:id="17"/>
      <w:bookmarkEnd w:id="17"/>
      <w:r>
        <w:rPr>
          <w:b w:val="0"/>
        </w:rPr>
      </w:r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1" w:after="1"/>
        <w:rPr>
          <w:rFonts w:ascii="Cambria"/>
          <w:b/>
        </w:rPr>
      </w:pPr>
    </w:p>
    <w:p>
      <w:pPr>
        <w:pStyle w:val="BodyText"/>
        <w:ind w:left="112"/>
        <w:rPr>
          <w:rFonts w:ascii="Cambria"/>
        </w:rPr>
      </w:pPr>
      <w:r>
        <w:rPr>
          <w:rFonts w:ascii="Cambria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57" coordorigin="0,0" coordsize="9416,372">
                <v:rect style="position:absolute;left:7;top:7;width:9401;height:349" id="docshape58" filled="true" fillcolor="#bababa" stroked="false">
                  <v:fill type="solid"/>
                </v:rect>
                <v:shape style="position:absolute;left:0;top:0;width:9416;height:372" id="docshape59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60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</w:rPr>
      </w:r>
    </w:p>
    <w:p>
      <w:pPr>
        <w:pStyle w:val="BodyText"/>
        <w:spacing w:after="0"/>
        <w:rPr>
          <w:rFonts w:ascii="Cambria"/>
        </w:rPr>
        <w:sectPr>
          <w:type w:val="continuous"/>
          <w:pgSz w:w="11900" w:h="16820"/>
          <w:pgMar w:header="807" w:footer="841" w:top="2520" w:bottom="1040" w:left="1133" w:right="1133"/>
        </w:sectPr>
      </w:pPr>
    </w:p>
    <w:p>
      <w:pPr>
        <w:spacing w:before="44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1</w:t>
      </w:r>
      <w:r>
        <w:rPr>
          <w:rFonts w:ascii="Cambria"/>
          <w:b/>
          <w:spacing w:val="4"/>
          <w:w w:val="115"/>
          <w:sz w:val="15"/>
        </w:rPr>
        <w:t> </w:t>
      </w: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1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2"/>
          <w:w w:val="115"/>
          <w:sz w:val="15"/>
        </w:rPr>
        <w:t> 53/2025</w:t>
      </w:r>
    </w:p>
    <w:p>
      <w:pPr>
        <w:spacing w:before="1"/>
        <w:ind w:left="202" w:right="0" w:firstLine="0"/>
        <w:jc w:val="left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> </w:t>
      </w:r>
      <w:r>
        <w:rPr>
          <w:spacing w:val="-2"/>
          <w:w w:val="115"/>
          <w:sz w:val="15"/>
        </w:rPr>
        <w:t>Neilton</w:t>
      </w:r>
    </w:p>
    <w:p>
      <w:pPr>
        <w:spacing w:line="244" w:lineRule="auto" w:before="48"/>
        <w:ind w:left="201" w:right="38" w:firstLine="0"/>
        <w:jc w:val="both"/>
        <w:rPr>
          <w:sz w:val="15"/>
        </w:rPr>
      </w:pPr>
      <w:r>
        <w:rPr/>
        <w:br w:type="column"/>
      </w:r>
      <w:r>
        <w:rPr>
          <w:w w:val="115"/>
          <w:sz w:val="15"/>
        </w:rPr>
        <w:t>Que</w:t>
      </w:r>
      <w:r>
        <w:rPr>
          <w:w w:val="115"/>
          <w:sz w:val="15"/>
        </w:rPr>
        <w:t> a</w:t>
      </w:r>
      <w:r>
        <w:rPr>
          <w:w w:val="115"/>
          <w:sz w:val="15"/>
        </w:rPr>
        <w:t> Secretaria</w:t>
      </w:r>
      <w:r>
        <w:rPr>
          <w:w w:val="115"/>
          <w:sz w:val="15"/>
        </w:rPr>
        <w:t> Municipal</w:t>
      </w:r>
      <w:r>
        <w:rPr>
          <w:w w:val="115"/>
          <w:sz w:val="15"/>
        </w:rPr>
        <w:t> de Saúde,</w:t>
      </w:r>
      <w:r>
        <w:rPr>
          <w:w w:val="115"/>
          <w:sz w:val="15"/>
        </w:rPr>
        <w:t> através</w:t>
      </w:r>
      <w:r>
        <w:rPr>
          <w:w w:val="115"/>
          <w:sz w:val="15"/>
        </w:rPr>
        <w:t> do</w:t>
      </w:r>
      <w:r>
        <w:rPr>
          <w:w w:val="115"/>
          <w:sz w:val="15"/>
        </w:rPr>
        <w:t> Setor</w:t>
      </w:r>
      <w:r>
        <w:rPr>
          <w:w w:val="115"/>
          <w:sz w:val="15"/>
        </w:rPr>
        <w:t> de Vigilância</w:t>
      </w:r>
      <w:r>
        <w:rPr>
          <w:w w:val="115"/>
          <w:sz w:val="15"/>
        </w:rPr>
        <w:t> Sanitária,</w:t>
      </w:r>
      <w:r>
        <w:rPr>
          <w:w w:val="115"/>
          <w:sz w:val="15"/>
        </w:rPr>
        <w:t> realize</w:t>
      </w:r>
      <w:r>
        <w:rPr>
          <w:w w:val="115"/>
          <w:sz w:val="15"/>
        </w:rPr>
        <w:t> uma busca</w:t>
      </w:r>
      <w:r>
        <w:rPr>
          <w:w w:val="115"/>
          <w:sz w:val="15"/>
        </w:rPr>
        <w:t> e</w:t>
      </w:r>
      <w:r>
        <w:rPr>
          <w:w w:val="115"/>
          <w:sz w:val="15"/>
        </w:rPr>
        <w:t> levantamento</w:t>
      </w:r>
      <w:r>
        <w:rPr>
          <w:w w:val="115"/>
          <w:sz w:val="15"/>
        </w:rPr>
        <w:t> dos</w:t>
      </w:r>
      <w:r>
        <w:rPr>
          <w:w w:val="115"/>
          <w:sz w:val="15"/>
        </w:rPr>
        <w:t> animais das</w:t>
      </w:r>
      <w:r>
        <w:rPr>
          <w:w w:val="115"/>
          <w:sz w:val="15"/>
        </w:rPr>
        <w:t> espécies</w:t>
      </w:r>
      <w:r>
        <w:rPr>
          <w:w w:val="115"/>
          <w:sz w:val="15"/>
        </w:rPr>
        <w:t> cães</w:t>
      </w:r>
      <w:r>
        <w:rPr>
          <w:w w:val="115"/>
          <w:sz w:val="15"/>
        </w:rPr>
        <w:t> e</w:t>
      </w:r>
      <w:r>
        <w:rPr>
          <w:w w:val="115"/>
          <w:sz w:val="15"/>
        </w:rPr>
        <w:t> gatos</w:t>
      </w:r>
      <w:r>
        <w:rPr>
          <w:w w:val="115"/>
          <w:sz w:val="15"/>
        </w:rPr>
        <w:t> que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vivem em situação de rua, com vistas</w:t>
      </w:r>
      <w:r>
        <w:rPr>
          <w:w w:val="115"/>
          <w:sz w:val="15"/>
        </w:rPr>
        <w:t> a</w:t>
      </w:r>
      <w:r>
        <w:rPr>
          <w:w w:val="115"/>
          <w:sz w:val="15"/>
        </w:rPr>
        <w:t> que</w:t>
      </w:r>
      <w:r>
        <w:rPr>
          <w:w w:val="115"/>
          <w:sz w:val="15"/>
        </w:rPr>
        <w:t> se</w:t>
      </w:r>
      <w:r>
        <w:rPr>
          <w:w w:val="115"/>
          <w:sz w:val="15"/>
        </w:rPr>
        <w:t> possa</w:t>
      </w:r>
      <w:r>
        <w:rPr>
          <w:w w:val="115"/>
          <w:sz w:val="15"/>
        </w:rPr>
        <w:t> dimensionar quantitativo</w:t>
      </w:r>
      <w:r>
        <w:rPr>
          <w:w w:val="115"/>
          <w:sz w:val="15"/>
        </w:rPr>
        <w:t> para</w:t>
      </w:r>
      <w:r>
        <w:rPr>
          <w:w w:val="115"/>
          <w:sz w:val="15"/>
        </w:rPr>
        <w:t> elaboração</w:t>
      </w:r>
      <w:r>
        <w:rPr>
          <w:w w:val="115"/>
          <w:sz w:val="15"/>
        </w:rPr>
        <w:t> </w:t>
      </w:r>
      <w:r>
        <w:rPr>
          <w:w w:val="115"/>
          <w:sz w:val="15"/>
        </w:rPr>
        <w:t>de projeto</w:t>
      </w:r>
      <w:r>
        <w:rPr>
          <w:w w:val="115"/>
          <w:sz w:val="15"/>
        </w:rPr>
        <w:t> visando</w:t>
      </w:r>
      <w:r>
        <w:rPr>
          <w:w w:val="115"/>
          <w:sz w:val="15"/>
        </w:rPr>
        <w:t> medidas</w:t>
      </w:r>
      <w:r>
        <w:rPr>
          <w:w w:val="115"/>
          <w:sz w:val="15"/>
        </w:rPr>
        <w:t> de controle</w:t>
      </w:r>
      <w:r>
        <w:rPr>
          <w:w w:val="115"/>
          <w:sz w:val="15"/>
        </w:rPr>
        <w:t> populacional</w:t>
      </w:r>
      <w:r>
        <w:rPr>
          <w:w w:val="115"/>
          <w:sz w:val="15"/>
        </w:rPr>
        <w:t> desses </w:t>
      </w:r>
      <w:r>
        <w:rPr>
          <w:spacing w:val="-2"/>
          <w:w w:val="115"/>
          <w:sz w:val="15"/>
        </w:rPr>
        <w:t>animais.</w:t>
      </w:r>
    </w:p>
    <w:p>
      <w:pPr>
        <w:spacing w:before="44"/>
        <w:ind w:left="202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w w:val="115"/>
          <w:sz w:val="15"/>
        </w:rPr>
        <w:t>Aprovada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w w:val="115"/>
          <w:sz w:val="15"/>
        </w:rPr>
        <w:t>por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spacing w:val="-2"/>
          <w:w w:val="115"/>
          <w:sz w:val="15"/>
        </w:rPr>
        <w:t>unanimidade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header="807" w:footer="841" w:top="2520" w:bottom="104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8" w:after="1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61" coordorigin="0,0" coordsize="9416,15">
                <v:rect style="position:absolute;left:0;top:0;width:9416;height:15" id="docshape6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841" w:top="2520" w:bottom="1040" w:left="1133" w:right="1133"/>
        </w:sectPr>
      </w:pPr>
    </w:p>
    <w:p>
      <w:pPr>
        <w:pStyle w:val="BodyText"/>
        <w:spacing w:before="184"/>
        <w:rPr>
          <w:rFonts w:ascii="Cambria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2"/>
        <w:gridCol w:w="3337"/>
        <w:gridCol w:w="3216"/>
      </w:tblGrid>
      <w:tr>
        <w:trPr>
          <w:trHeight w:val="326" w:hRule="atLeast"/>
        </w:trPr>
        <w:tc>
          <w:tcPr>
            <w:tcW w:w="286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361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42" w:hRule="atLeast"/>
        </w:trPr>
        <w:tc>
          <w:tcPr>
            <w:tcW w:w="28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66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54/2025</w:t>
            </w:r>
          </w:p>
        </w:tc>
        <w:tc>
          <w:tcPr>
            <w:tcW w:w="33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69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66"/>
              <w:ind w:left="82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não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votada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5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setor</w:t>
            </w:r>
            <w:r>
              <w:rPr>
                <w:spacing w:val="56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competente,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Bruno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viabilize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as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providencias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urgentes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575" w:val="left" w:leader="none"/>
                <w:tab w:pos="1390" w:val="left" w:leader="none"/>
                <w:tab w:pos="1709" w:val="left" w:leader="none"/>
                <w:tab w:pos="2482" w:val="left" w:leader="none"/>
              </w:tabs>
              <w:spacing w:line="152" w:lineRule="exact"/>
              <w:ind w:right="155"/>
              <w:jc w:val="right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para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realizar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serviço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1237" w:val="left" w:leader="none"/>
                <w:tab w:pos="1757" w:val="left" w:leader="none"/>
                <w:tab w:pos="2481" w:val="left" w:leader="none"/>
              </w:tabs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esgotamento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fossas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comunidade</w:t>
            </w:r>
            <w:r>
              <w:rPr>
                <w:spacing w:val="-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rural</w:t>
            </w:r>
            <w:r>
              <w:rPr>
                <w:spacing w:val="-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Tuiuiú.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55/2025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viabilizada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construção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6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quadra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esportes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Escola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Estadual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João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Vilar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511"/>
              <w:rPr>
                <w:sz w:val="15"/>
              </w:rPr>
            </w:pPr>
            <w:r>
              <w:rPr>
                <w:w w:val="105"/>
                <w:sz w:val="15"/>
              </w:rPr>
              <w:t>Cunha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Santana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Seridó.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4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MOC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8/2025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O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Vereador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Neilton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Lima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spacing w:val="-5"/>
                <w:w w:val="110"/>
                <w:sz w:val="15"/>
              </w:rPr>
              <w:t>dos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6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Santos</w:t>
            </w:r>
            <w:r>
              <w:rPr>
                <w:spacing w:val="5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apresenta</w:t>
            </w:r>
            <w:r>
              <w:rPr>
                <w:spacing w:val="5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nos</w:t>
            </w:r>
            <w:r>
              <w:rPr>
                <w:spacing w:val="55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termos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1383" w:val="left" w:leader="none"/>
                <w:tab w:pos="2436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regimentais,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MOÇÃO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PARABÉNS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dirigida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todos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7"/>
                <w:w w:val="115"/>
                <w:sz w:val="15"/>
              </w:rPr>
              <w:t>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atletas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EQUIPE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SUB-17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ESCOLA</w:t>
            </w:r>
            <w:r>
              <w:rPr>
                <w:spacing w:val="2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ESTADUAL</w:t>
            </w:r>
            <w:r>
              <w:rPr>
                <w:spacing w:val="2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JOÃO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VILAR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CUNHA,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cidade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Santana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492" w:val="left" w:leader="none"/>
                <w:tab w:pos="1343" w:val="left" w:leader="none"/>
                <w:tab w:pos="1971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Seridó,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pela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brilhante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conquista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título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campeão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Campeonato</w:t>
            </w:r>
            <w:r>
              <w:rPr>
                <w:spacing w:val="4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Regional</w:t>
            </w:r>
            <w:r>
              <w:rPr>
                <w:spacing w:val="4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4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JUVERN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(Jogos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Juventude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Escolar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Rio</w:t>
            </w:r>
            <w:r>
              <w:rPr>
                <w:spacing w:val="46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Grande</w:t>
            </w:r>
            <w:r>
              <w:rPr>
                <w:spacing w:val="47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47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Norte),</w:t>
            </w:r>
            <w:r>
              <w:rPr>
                <w:spacing w:val="46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sendo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extensivo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7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destaque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857" w:val="left" w:leader="none"/>
                <w:tab w:pos="2344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técnico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“ALEXANDRE”,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pela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demonstração</w:t>
            </w:r>
            <w:r>
              <w:rPr>
                <w:spacing w:val="53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3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competência,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liderança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dedicação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comando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465" w:val="left" w:leader="none"/>
                <w:tab w:pos="1258" w:val="left" w:leader="none"/>
                <w:tab w:pos="2267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equipe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composta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pelos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seguintes</w:t>
            </w:r>
            <w:r>
              <w:rPr>
                <w:spacing w:val="4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atletas:</w:t>
            </w:r>
            <w:r>
              <w:rPr>
                <w:spacing w:val="5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Luis</w:t>
            </w:r>
            <w:r>
              <w:rPr>
                <w:spacing w:val="50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Carlos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Farias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Oliveira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Maicon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Bezerra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865" w:val="left" w:leader="none"/>
                <w:tab w:pos="1467" w:val="left" w:leader="none"/>
                <w:tab w:pos="2157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Azevedo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Silva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Andre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Cabral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Duarte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Kaio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Victor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Silva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Nascimento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Pablo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Rodrigues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Chagas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Julio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Sérgio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Oliveira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Santos</w:t>
            </w:r>
            <w:r>
              <w:rPr>
                <w:spacing w:val="72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Alexsander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Azevedo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Santos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Miguel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Souza</w:t>
            </w:r>
            <w:r>
              <w:rPr>
                <w:spacing w:val="32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Lima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Michel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Santos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4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Silva</w:t>
            </w:r>
            <w:r>
              <w:rPr>
                <w:spacing w:val="49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João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Gabriel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Duarte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-2"/>
                <w:w w:val="115"/>
                <w:sz w:val="15"/>
              </w:rPr>
              <w:t> Silva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5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MOC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9/2025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98" w:val="left" w:leader="none"/>
                <w:tab w:pos="1468" w:val="left" w:leader="none"/>
                <w:tab w:pos="2482" w:val="left" w:leader="none"/>
              </w:tabs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spacing w:val="-10"/>
                <w:w w:val="115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Vereadora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Fernanda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6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Medeiros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Bezerra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apresenta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/>
              <w:ind w:right="159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termos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regimentais,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MOÇÃO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PESAR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pelo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falecimento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5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JOSÉ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AZEVEDO</w:t>
            </w:r>
            <w:r>
              <w:rPr>
                <w:spacing w:val="7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7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LUZ,</w:t>
            </w:r>
            <w:r>
              <w:rPr>
                <w:spacing w:val="7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ocorrido</w:t>
            </w:r>
            <w:r>
              <w:rPr>
                <w:spacing w:val="74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dia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30.05.2025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comunidade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rural</w:t>
            </w:r>
            <w:r>
              <w:rPr>
                <w:spacing w:val="-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Tuiuiú,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município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Santana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do</w:t>
            </w:r>
            <w:r>
              <w:rPr>
                <w:spacing w:val="5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Seridó/RN.</w:t>
            </w:r>
            <w:r>
              <w:rPr>
                <w:spacing w:val="5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5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falecido,</w:t>
            </w:r>
            <w:r>
              <w:rPr>
                <w:spacing w:val="5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pessoa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simples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bom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convívio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comunidade,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estava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50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anos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4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idade,</w:t>
            </w:r>
            <w:r>
              <w:rPr>
                <w:spacing w:val="4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casado</w:t>
            </w:r>
            <w:r>
              <w:rPr>
                <w:spacing w:val="4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4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era</w:t>
            </w:r>
            <w:r>
              <w:rPr>
                <w:spacing w:val="4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49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ex-</w:t>
            </w:r>
            <w:r>
              <w:rPr>
                <w:spacing w:val="4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Vereadora</w:t>
            </w:r>
            <w:r>
              <w:rPr>
                <w:spacing w:val="4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4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Paula</w:t>
            </w:r>
            <w:r>
              <w:rPr>
                <w:spacing w:val="46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865" w:val="left" w:leader="none"/>
                <w:tab w:pos="1844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Oliveira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Medeiros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(Paulinha),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sendo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pai de uma </w:t>
            </w:r>
            <w:r>
              <w:rPr>
                <w:spacing w:val="-2"/>
                <w:w w:val="115"/>
                <w:sz w:val="15"/>
              </w:rPr>
              <w:t>filha.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0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790575</wp:posOffset>
                </wp:positionH>
                <wp:positionV relativeFrom="paragraph">
                  <wp:posOffset>155591</wp:posOffset>
                </wp:positionV>
                <wp:extent cx="5979160" cy="952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251262pt;width:470.777022pt;height:.75pt;mso-position-horizontal-relative:page;mso-position-vertical-relative:paragraph;z-index:-15720448;mso-wrap-distance-left:0;mso-wrap-distance-right:0" id="docshape6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8"/>
        </w:rPr>
        <w:sectPr>
          <w:pgSz w:w="11900" w:h="16820"/>
          <w:pgMar w:header="807" w:footer="841" w:top="2520" w:bottom="1100" w:left="1133" w:right="1133"/>
        </w:sectPr>
      </w:pPr>
    </w:p>
    <w:p>
      <w:pPr>
        <w:pStyle w:val="BodyText"/>
        <w:spacing w:before="80"/>
        <w:rPr>
          <w:rFonts w:ascii="Cambria"/>
          <w:b/>
          <w:sz w:val="28"/>
        </w:rPr>
      </w:pPr>
    </w:p>
    <w:p>
      <w:pPr>
        <w:pStyle w:val="Heading1"/>
      </w:pPr>
      <w:bookmarkStart w:name="Votações Nominais - Matérias da Ordem do" w:id="18"/>
      <w:bookmarkEnd w:id="18"/>
      <w:r>
        <w:rPr>
          <w:b w:val="0"/>
        </w:rPr>
      </w:r>
      <w:r>
        <w:rPr>
          <w:color w:val="808080"/>
          <w:w w:val="120"/>
        </w:rPr>
        <w:t>Votações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Nominais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-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Matérias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20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790575</wp:posOffset>
                </wp:positionH>
                <wp:positionV relativeFrom="paragraph">
                  <wp:posOffset>150089</wp:posOffset>
                </wp:positionV>
                <wp:extent cx="5979160" cy="236220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18062pt;width:470.8pt;height:18.6pt;mso-position-horizontal-relative:page;mso-position-vertical-relative:paragraph;z-index:-15719936;mso-wrap-distance-left:0;mso-wrap-distance-right:0" id="docshapegroup64" coordorigin="1245,236" coordsize="9416,372">
                <v:rect style="position:absolute;left:1252;top:243;width:9401;height:349" id="docshape65" filled="true" fillcolor="#bababa" stroked="false">
                  <v:fill type="solid"/>
                </v:rect>
                <v:shape style="position:absolute;left:1245;top:236;width:9416;height:372" id="docshape66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67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-2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-2"/>
          <w:w w:val="115"/>
          <w:sz w:val="15"/>
        </w:rPr>
        <w:t> </w:t>
      </w:r>
      <w:r>
        <w:rPr>
          <w:w w:val="115"/>
          <w:sz w:val="15"/>
        </w:rPr>
        <w:t>9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2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29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278" w:firstLine="0"/>
        <w:jc w:val="left"/>
        <w:rPr>
          <w:sz w:val="15"/>
        </w:rPr>
      </w:pPr>
      <w:r>
        <w:rPr>
          <w:rFonts w:ascii="Cambria" w:hAnsi="Cambria"/>
          <w:b/>
          <w:spacing w:val="-2"/>
          <w:w w:val="120"/>
          <w:sz w:val="15"/>
        </w:rPr>
        <w:t>Fernandinha</w:t>
      </w:r>
      <w:r>
        <w:rPr>
          <w:rFonts w:ascii="Cambria" w:hAnsi="Cambria"/>
          <w:b/>
          <w:spacing w:val="-8"/>
          <w:w w:val="120"/>
          <w:sz w:val="15"/>
        </w:rPr>
        <w:t> </w:t>
      </w:r>
      <w:r>
        <w:rPr>
          <w:spacing w:val="-2"/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 </w:t>
      </w:r>
      <w:r>
        <w:rPr>
          <w:w w:val="120"/>
          <w:sz w:val="15"/>
        </w:rPr>
        <w:t>Sim</w:t>
      </w:r>
    </w:p>
    <w:p>
      <w:pPr>
        <w:spacing w:before="1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790575</wp:posOffset>
                </wp:positionH>
                <wp:positionV relativeFrom="paragraph">
                  <wp:posOffset>145121</wp:posOffset>
                </wp:positionV>
                <wp:extent cx="5979160" cy="9525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26901pt;width:470.8pt;height:.75pt;mso-position-horizontal-relative:page;mso-position-vertical-relative:paragraph;z-index:-15719424;mso-wrap-distance-left:0;mso-wrap-distance-right:0" id="docshape68" coordorigin="1245,229" coordsize="9416,15" path="m10660,229l5960,229,5945,229,1245,229,1245,244,5945,244,5960,244,10660,244,10660,22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8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3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29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278" w:firstLine="0"/>
        <w:jc w:val="left"/>
        <w:rPr>
          <w:sz w:val="15"/>
        </w:rPr>
      </w:pPr>
      <w:r>
        <w:rPr>
          <w:rFonts w:ascii="Cambria" w:hAnsi="Cambria"/>
          <w:b/>
          <w:spacing w:val="-2"/>
          <w:w w:val="120"/>
          <w:sz w:val="15"/>
        </w:rPr>
        <w:t>Fernandinha</w:t>
      </w:r>
      <w:r>
        <w:rPr>
          <w:rFonts w:ascii="Cambria" w:hAnsi="Cambria"/>
          <w:b/>
          <w:spacing w:val="-8"/>
          <w:w w:val="120"/>
          <w:sz w:val="15"/>
        </w:rPr>
        <w:t> </w:t>
      </w:r>
      <w:r>
        <w:rPr>
          <w:spacing w:val="-2"/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 </w:t>
      </w:r>
      <w:r>
        <w:rPr>
          <w:w w:val="120"/>
          <w:sz w:val="15"/>
        </w:rPr>
        <w:t>Sim</w:t>
      </w:r>
    </w:p>
    <w:p>
      <w:pPr>
        <w:spacing w:before="1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790575</wp:posOffset>
                </wp:positionH>
                <wp:positionV relativeFrom="paragraph">
                  <wp:posOffset>145121</wp:posOffset>
                </wp:positionV>
                <wp:extent cx="5979160" cy="9525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26905pt;width:470.8pt;height:.75pt;mso-position-horizontal-relative:page;mso-position-vertical-relative:paragraph;z-index:-15718912;mso-wrap-distance-left:0;mso-wrap-distance-right:0" id="docshape69" coordorigin="1245,229" coordsize="9416,15" path="m10660,229l5960,229,5945,229,1245,229,1245,244,5945,244,5960,244,10660,244,10660,22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55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  <w:r>
        <w:rPr>
          <w:spacing w:val="4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Neilton </w:t>
      </w:r>
      <w:r>
        <w:rPr>
          <w:w w:val="115"/>
          <w:sz w:val="15"/>
        </w:rPr>
        <w:t>Sim</w:t>
      </w:r>
    </w:p>
    <w:p>
      <w:pPr>
        <w:spacing w:before="2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790575</wp:posOffset>
                </wp:positionH>
                <wp:positionV relativeFrom="paragraph">
                  <wp:posOffset>144524</wp:posOffset>
                </wp:positionV>
                <wp:extent cx="5979160" cy="9525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9908pt;width:470.8pt;height:.75pt;mso-position-horizontal-relative:page;mso-position-vertical-relative:paragraph;z-index:-15718400;mso-wrap-distance-left:0;mso-wrap-distance-right:0" id="docshape70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02" w:val="left" w:leader="none"/>
        </w:tabs>
        <w:spacing w:before="74"/>
        <w:ind w:left="201" w:right="0" w:firstLine="0"/>
        <w:jc w:val="left"/>
        <w:rPr>
          <w:rFonts w:ascii="Cambria" w:hAnsi="Cambria"/>
          <w:b/>
          <w:position w:val="-4"/>
          <w:sz w:val="20"/>
        </w:rPr>
      </w:pPr>
      <w:r>
        <w:rPr>
          <w:w w:val="115"/>
          <w:sz w:val="15"/>
        </w:rPr>
        <w:t>Requerimento</w:t>
      </w:r>
      <w:r>
        <w:rPr>
          <w:spacing w:val="-5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-4"/>
          <w:w w:val="115"/>
          <w:sz w:val="15"/>
        </w:rPr>
        <w:t> </w:t>
      </w:r>
      <w:r>
        <w:rPr>
          <w:w w:val="115"/>
          <w:sz w:val="15"/>
        </w:rPr>
        <w:t>54</w:t>
      </w:r>
      <w:r>
        <w:rPr>
          <w:spacing w:val="-5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4"/>
          <w:w w:val="115"/>
          <w:sz w:val="15"/>
        </w:rPr>
        <w:t> 2025</w:t>
      </w:r>
      <w:r>
        <w:rPr>
          <w:sz w:val="15"/>
        </w:rPr>
        <w:tab/>
      </w:r>
      <w:r>
        <w:rPr>
          <w:rFonts w:ascii="Cambria" w:hAnsi="Cambria"/>
          <w:b/>
          <w:w w:val="115"/>
          <w:position w:val="-4"/>
          <w:sz w:val="20"/>
        </w:rPr>
        <w:t>Matéria</w:t>
      </w:r>
      <w:r>
        <w:rPr>
          <w:rFonts w:ascii="Cambria" w:hAnsi="Cambria"/>
          <w:b/>
          <w:spacing w:val="46"/>
          <w:w w:val="115"/>
          <w:position w:val="-4"/>
          <w:sz w:val="20"/>
        </w:rPr>
        <w:t> </w:t>
      </w:r>
      <w:r>
        <w:rPr>
          <w:rFonts w:ascii="Cambria" w:hAnsi="Cambria"/>
          <w:b/>
          <w:w w:val="115"/>
          <w:position w:val="-4"/>
          <w:sz w:val="20"/>
        </w:rPr>
        <w:t>não</w:t>
      </w:r>
      <w:r>
        <w:rPr>
          <w:rFonts w:ascii="Cambria" w:hAnsi="Cambria"/>
          <w:b/>
          <w:spacing w:val="46"/>
          <w:w w:val="115"/>
          <w:position w:val="-4"/>
          <w:sz w:val="20"/>
        </w:rPr>
        <w:t> </w:t>
      </w:r>
      <w:r>
        <w:rPr>
          <w:rFonts w:ascii="Cambria" w:hAnsi="Cambria"/>
          <w:b/>
          <w:spacing w:val="-2"/>
          <w:w w:val="115"/>
          <w:position w:val="-4"/>
          <w:sz w:val="20"/>
        </w:rPr>
        <w:t>votada</w:t>
      </w:r>
    </w:p>
    <w:p>
      <w:pPr>
        <w:pStyle w:val="BodyText"/>
        <w:spacing w:before="18"/>
        <w:rPr>
          <w:rFonts w:ascii="Cambria"/>
          <w:b/>
        </w:rPr>
      </w:pPr>
      <w:r>
        <w:rPr>
          <w:rFonts w:ascii="Cambria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790575</wp:posOffset>
                </wp:positionH>
                <wp:positionV relativeFrom="paragraph">
                  <wp:posOffset>175556</wp:posOffset>
                </wp:positionV>
                <wp:extent cx="5979160" cy="9525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3.823349pt;width:470.8pt;height:.75pt;mso-position-horizontal-relative:page;mso-position-vertical-relative:paragraph;z-index:-15717888;mso-wrap-distance-left:0;mso-wrap-distance-right:0" id="docshape71" coordorigin="1245,276" coordsize="9416,15" path="m10660,276l5960,276,5945,276,1245,276,1245,291,5945,291,5960,291,10660,291,10660,27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53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  <w:r>
        <w:rPr>
          <w:spacing w:val="4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Neilton </w:t>
      </w:r>
      <w:r>
        <w:rPr>
          <w:w w:val="115"/>
          <w:sz w:val="15"/>
        </w:rPr>
        <w:t>Sim</w:t>
      </w:r>
    </w:p>
    <w:p>
      <w:pPr>
        <w:spacing w:before="2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790575</wp:posOffset>
                </wp:positionH>
                <wp:positionV relativeFrom="paragraph">
                  <wp:posOffset>144524</wp:posOffset>
                </wp:positionV>
                <wp:extent cx="5979160" cy="9525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9913pt;width:470.8pt;height:.75pt;mso-position-horizontal-relative:page;mso-position-vertical-relative:paragraph;z-index:-15717376;mso-wrap-distance-left:0;mso-wrap-distance-right:0" id="docshape72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15"/>
        </w:rPr>
      </w:pPr>
    </w:p>
    <w:p>
      <w:pPr>
        <w:pStyle w:val="Heading1"/>
        <w:spacing w:line="410" w:lineRule="auto" w:before="1" w:after="3"/>
        <w:ind w:right="3344"/>
      </w:pPr>
      <w:bookmarkStart w:name="Oradores das Explicações Pessoais" w:id="19"/>
      <w:bookmarkEnd w:id="19"/>
      <w:r>
        <w:rPr>
          <w:b w:val="0"/>
        </w:rPr>
      </w:r>
      <w:r>
        <w:rPr>
          <w:color w:val="808080"/>
          <w:w w:val="120"/>
        </w:rPr>
        <w:t>Oradores</w:t>
      </w:r>
      <w:r>
        <w:rPr>
          <w:color w:val="808080"/>
          <w:w w:val="120"/>
        </w:rPr>
        <w:t> das</w:t>
      </w:r>
      <w:r>
        <w:rPr>
          <w:color w:val="808080"/>
          <w:w w:val="120"/>
        </w:rPr>
        <w:t> Explicações</w:t>
      </w:r>
      <w:r>
        <w:rPr>
          <w:color w:val="808080"/>
          <w:w w:val="120"/>
        </w:rPr>
        <w:t> Pessoais </w:t>
      </w:r>
      <w:bookmarkStart w:name="Ocorrências da Sessão" w:id="20"/>
      <w:bookmarkEnd w:id="20"/>
      <w:r>
        <w:rPr>
          <w:color w:val="808080"/>
          <w:w w:val="120"/>
        </w:rPr>
        <w:t>Ocorrência</w:t>
      </w:r>
      <w:r>
        <w:rPr>
          <w:color w:val="808080"/>
          <w:w w:val="120"/>
        </w:rPr>
        <w:t>s</w:t>
      </w:r>
      <w:r>
        <w:rPr>
          <w:color w:val="808080"/>
          <w:w w:val="120"/>
        </w:rPr>
        <w:t> da</w:t>
      </w:r>
      <w:r>
        <w:rPr>
          <w:color w:val="808080"/>
          <w:w w:val="120"/>
        </w:rPr>
        <w:t> Sessão </w:t>
      </w:r>
      <w:bookmarkStart w:name="Correspondências" w:id="21"/>
      <w:bookmarkEnd w:id="21"/>
      <w:r>
        <w:rPr>
          <w:color w:val="808080"/>
          <w:spacing w:val="-2"/>
          <w:w w:val="120"/>
        </w:rPr>
        <w:t>Correspondências</w:t>
      </w: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73" coordorigin="0,0" coordsize="9416,30">
                <v:shape style="position:absolute;left:0;top:0;width:9416;height:30" id="docshape74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bookmarkStart w:name="Conteúdo Multimídia" w:id="22"/>
      <w:bookmarkEnd w:id="22"/>
      <w:r>
        <w:rPr/>
      </w: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3"/>
          <w:w w:val="115"/>
          <w:sz w:val="20"/>
        </w:rPr>
        <w:t> </w:t>
      </w:r>
      <w:hyperlink r:id="rId7">
        <w:r>
          <w:rPr>
            <w:spacing w:val="-2"/>
            <w:w w:val="115"/>
            <w:sz w:val="20"/>
          </w:rPr>
          <w:t>https://www.youtube.com/watch?v=eF0hCZA9ROA&amp;t=2s</w:t>
        </w:r>
      </w:hyperlink>
    </w:p>
    <w:p>
      <w:pPr>
        <w:pStyle w:val="BodyText"/>
        <w:spacing w:before="5"/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bookmarkStart w:name="Considerações Finais" w:id="23"/>
      <w:bookmarkEnd w:id="23"/>
      <w:r>
        <w:rPr/>
      </w: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>
      <w:pgSz w:w="11900" w:h="16820"/>
      <w:pgMar w:header="807" w:footer="841" w:top="252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3350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382976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4016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382464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452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381952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504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38144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3248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2992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85" w:right="97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13ª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6383488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85" w:right="97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13ª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12" w:hanging="218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5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1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2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4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5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8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9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51" w:hanging="2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11" w:hanging="217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youtube.com/watch?v=eF0hCZA9ROA&amp;t=2s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2025-08-13T14:12:55Z</dcterms:created>
  <dcterms:modified xsi:type="dcterms:W3CDTF">2025-08-13T14:12:55Z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2025-08-13T00:00:00Z</vt:filetime>
  </property>
</Properties>
</file>